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1AAE" w14:textId="6A0E73F6" w:rsidR="003A6C12" w:rsidRPr="00174CE4" w:rsidRDefault="00A51B49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Pharyngeal Electrical stimulation for Acute Stroke dysphagia Trial (PhEAST)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BD4F65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  <w:highlight w:val="yellow"/>
        </w:rPr>
        <w:t>Date</w:t>
      </w:r>
    </w:p>
    <w:p w14:paraId="35E76A20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BD4F65">
        <w:rPr>
          <w:rFonts w:ascii="Arial" w:hAnsi="Arial" w:cs="Arial"/>
          <w:color w:val="000000" w:themeColor="text1"/>
          <w:sz w:val="22"/>
          <w:highlight w:val="yellow"/>
        </w:rPr>
        <w:t>GP Address</w:t>
      </w:r>
    </w:p>
    <w:p w14:paraId="4DA9D80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BD4F65">
        <w:rPr>
          <w:rFonts w:ascii="Arial" w:hAnsi="Arial" w:cs="Arial"/>
          <w:sz w:val="22"/>
        </w:rPr>
        <w:t xml:space="preserve">Dear </w:t>
      </w:r>
      <w:r w:rsidRPr="00BD4F65">
        <w:rPr>
          <w:rFonts w:ascii="Arial" w:hAnsi="Arial" w:cs="Arial"/>
          <w:color w:val="000000" w:themeColor="text1"/>
          <w:sz w:val="22"/>
          <w:highlight w:val="yellow"/>
        </w:rPr>
        <w:t>[name of GP]</w:t>
      </w:r>
    </w:p>
    <w:p w14:paraId="2C828D1C" w14:textId="77777777" w:rsidR="008428E0" w:rsidRPr="00BD4F65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BD4F65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BD4F65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4948C8F3" w14:textId="6F4F7679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is to inform you that </w:t>
      </w:r>
      <w:r w:rsidR="008428E0" w:rsidRPr="00BD4F65">
        <w:rPr>
          <w:rFonts w:ascii="Arial" w:hAnsi="Arial" w:cs="Arial"/>
          <w:sz w:val="22"/>
        </w:rPr>
        <w:t>the above patient registered under your care</w:t>
      </w:r>
      <w:r w:rsidRPr="00BD4F65">
        <w:rPr>
          <w:rFonts w:ascii="Arial" w:hAnsi="Arial" w:cs="Arial"/>
          <w:sz w:val="22"/>
        </w:rPr>
        <w:t xml:space="preserve"> is participating in </w:t>
      </w:r>
      <w:r w:rsidR="009C5A00" w:rsidRPr="00BD4F65">
        <w:rPr>
          <w:rFonts w:ascii="Arial" w:hAnsi="Arial" w:cs="Arial"/>
          <w:sz w:val="22"/>
        </w:rPr>
        <w:t>the</w:t>
      </w:r>
      <w:r w:rsidR="0025372F" w:rsidRPr="00BD4F65">
        <w:rPr>
          <w:rFonts w:ascii="Arial" w:hAnsi="Arial" w:cs="Arial"/>
          <w:color w:val="000000" w:themeColor="text1"/>
          <w:sz w:val="22"/>
        </w:rPr>
        <w:t xml:space="preserve"> </w:t>
      </w:r>
      <w:r w:rsidR="00A51B49">
        <w:rPr>
          <w:rFonts w:ascii="Arial" w:hAnsi="Arial" w:cs="Arial"/>
          <w:color w:val="000000" w:themeColor="text1"/>
          <w:sz w:val="22"/>
        </w:rPr>
        <w:t xml:space="preserve">Pharyngeal Electrical stimulation for Acute Stroke dysphagia </w:t>
      </w:r>
      <w:r w:rsidR="00E4430C">
        <w:rPr>
          <w:rFonts w:ascii="Arial" w:hAnsi="Arial" w:cs="Arial"/>
          <w:color w:val="000000" w:themeColor="text1"/>
          <w:sz w:val="22"/>
        </w:rPr>
        <w:t>T</w:t>
      </w:r>
      <w:r w:rsidR="00174CE4">
        <w:rPr>
          <w:rFonts w:ascii="Arial" w:hAnsi="Arial" w:cs="Arial"/>
          <w:color w:val="000000" w:themeColor="text1"/>
          <w:sz w:val="22"/>
        </w:rPr>
        <w:t>rial</w:t>
      </w:r>
      <w:r w:rsidR="00D24319">
        <w:rPr>
          <w:rFonts w:ascii="Arial" w:hAnsi="Arial" w:cs="Arial"/>
          <w:color w:val="000000" w:themeColor="text1"/>
          <w:sz w:val="22"/>
        </w:rPr>
        <w:t xml:space="preserve"> (Scotland A REC ref 21/SS/0075).</w:t>
      </w:r>
    </w:p>
    <w:p w14:paraId="0851FEC7" w14:textId="519A31BA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</w:t>
      </w:r>
      <w:r w:rsidR="00D24319">
        <w:rPr>
          <w:rFonts w:ascii="Arial" w:hAnsi="Arial" w:cs="Arial"/>
          <w:sz w:val="22"/>
        </w:rPr>
        <w:t>consultee declaration</w:t>
      </w:r>
      <w:r w:rsidR="00B26866" w:rsidRPr="00BD4F65">
        <w:rPr>
          <w:rFonts w:ascii="Arial" w:hAnsi="Arial" w:cs="Arial"/>
          <w:sz w:val="22"/>
        </w:rPr>
        <w:t xml:space="preserve"> has been obtained from their </w:t>
      </w:r>
      <w:r w:rsidR="00D24319">
        <w:rPr>
          <w:rFonts w:ascii="Arial" w:hAnsi="Arial" w:cs="Arial"/>
          <w:sz w:val="22"/>
        </w:rPr>
        <w:t xml:space="preserve">welfare guardian/welfare attorney/nearest </w:t>
      </w:r>
      <w:r w:rsidR="003E791F" w:rsidRPr="00BD4F65">
        <w:rPr>
          <w:rFonts w:ascii="Arial" w:hAnsi="Arial" w:cs="Arial"/>
          <w:sz w:val="22"/>
        </w:rPr>
        <w:t>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6E9F68E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</w:t>
      </w:r>
      <w:r w:rsidR="00A51B49" w:rsidRPr="003D3D0B">
        <w:rPr>
          <w:rFonts w:ascii="Arial" w:hAnsi="Arial" w:cs="Arial"/>
          <w:sz w:val="22"/>
        </w:rPr>
        <w:t xml:space="preserve">whether </w:t>
      </w:r>
      <w:r w:rsidR="00A51B49" w:rsidRPr="003D3D0B">
        <w:rPr>
          <w:rFonts w:ascii="Arial" w:hAnsi="Arial" w:cs="Arial"/>
          <w:bCs/>
          <w:sz w:val="22"/>
        </w:rPr>
        <w:t>Pharyngeal Electrical Stimulation (</w:t>
      </w:r>
      <w:r w:rsidR="00A51B49" w:rsidRPr="003D3D0B">
        <w:rPr>
          <w:rFonts w:ascii="Arial" w:hAnsi="Arial" w:cs="Arial"/>
          <w:sz w:val="22"/>
        </w:rPr>
        <w:t>PES) is safe and effective at improving post-stroke dysphagia (PSD)</w:t>
      </w:r>
      <w:r w:rsidR="00A51B49">
        <w:rPr>
          <w:rFonts w:ascii="Arial" w:hAnsi="Arial" w:cs="Arial"/>
          <w:sz w:val="22"/>
        </w:rPr>
        <w:t>.</w:t>
      </w:r>
      <w:r w:rsidR="0025372F" w:rsidRPr="00BD4F65">
        <w:rPr>
          <w:rFonts w:ascii="Arial" w:hAnsi="Arial" w:cs="Arial"/>
          <w:sz w:val="22"/>
        </w:rPr>
        <w:t xml:space="preserve"> </w:t>
      </w:r>
    </w:p>
    <w:p w14:paraId="5C581534" w14:textId="78BEE29E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A61FB1">
        <w:rPr>
          <w:rFonts w:ascii="Arial" w:hAnsi="Arial" w:cs="Arial"/>
          <w:sz w:val="22"/>
        </w:rPr>
        <w:t>800</w:t>
      </w:r>
      <w:r w:rsidRPr="00BD4F65">
        <w:rPr>
          <w:rFonts w:ascii="Arial" w:hAnsi="Arial" w:cs="Arial"/>
          <w:sz w:val="22"/>
        </w:rPr>
        <w:t xml:space="preserve"> patients with </w:t>
      </w:r>
      <w:r w:rsidR="00A61FB1">
        <w:rPr>
          <w:rFonts w:ascii="Arial" w:hAnsi="Arial" w:cs="Arial"/>
          <w:sz w:val="22"/>
        </w:rPr>
        <w:t>recent stroke and clinical dysphagia</w:t>
      </w:r>
      <w:r w:rsidR="00174CE4">
        <w:rPr>
          <w:rFonts w:ascii="Arial" w:hAnsi="Arial" w:cs="Arial"/>
          <w:sz w:val="22"/>
        </w:rPr>
        <w:t xml:space="preserve">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11675554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A61FB1">
        <w:rPr>
          <w:rFonts w:ascii="Arial" w:hAnsi="Arial" w:cs="Arial"/>
          <w:sz w:val="22"/>
        </w:rPr>
        <w:t>3</w:t>
      </w:r>
      <w:r w:rsidR="00E4430C">
        <w:rPr>
          <w:rFonts w:ascii="Arial" w:hAnsi="Arial" w:cs="Arial"/>
          <w:sz w:val="22"/>
        </w:rPr>
        <w:t>, 6</w:t>
      </w:r>
      <w:r w:rsidR="00A61FB1">
        <w:rPr>
          <w:rFonts w:ascii="Arial" w:hAnsi="Arial" w:cs="Arial"/>
          <w:sz w:val="22"/>
        </w:rPr>
        <w:t xml:space="preserve"> and 12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questions</w:t>
      </w:r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i/>
          <w:sz w:val="22"/>
          <w:highlight w:val="yellow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  <w:t xml:space="preserve">  Job Title: </w:t>
      </w:r>
      <w:r w:rsidRPr="005D1F2B">
        <w:rPr>
          <w:rFonts w:ascii="Arial" w:hAnsi="Arial" w:cs="Arial"/>
          <w:i/>
          <w:sz w:val="22"/>
          <w:highlight w:val="yellow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5D1F2B">
        <w:rPr>
          <w:rFonts w:ascii="Arial" w:hAnsi="Arial" w:cs="Arial"/>
          <w:i/>
          <w:sz w:val="22"/>
          <w:highlight w:val="yellow"/>
        </w:rPr>
        <w:t>Add local research team contact details here</w:t>
      </w:r>
    </w:p>
    <w:sectPr w:rsidR="008428E0" w:rsidRPr="005D1F2B" w:rsidSect="005D1F2B">
      <w:headerReference w:type="default" r:id="rId9"/>
      <w:footerReference w:type="default" r:id="rId10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B70" w14:textId="77777777" w:rsidR="00410B48" w:rsidRDefault="00410B48" w:rsidP="003A6C12">
      <w:pPr>
        <w:spacing w:after="0" w:line="240" w:lineRule="auto"/>
      </w:pPr>
      <w:r>
        <w:separator/>
      </w:r>
    </w:p>
  </w:endnote>
  <w:endnote w:type="continuationSeparator" w:id="0">
    <w:p w14:paraId="0B898A2E" w14:textId="77777777" w:rsidR="00410B48" w:rsidRDefault="00410B48" w:rsidP="003A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369D" w14:textId="24531ABC" w:rsidR="003A6C12" w:rsidRPr="00C35F58" w:rsidRDefault="00A61FB1" w:rsidP="005D1F2B">
    <w:pPr>
      <w:pStyle w:val="Footer"/>
      <w:rPr>
        <w:rFonts w:ascii="Calibri" w:hAnsi="Calibri"/>
      </w:rPr>
    </w:pPr>
    <w:r>
      <w:rPr>
        <w:rFonts w:ascii="Calibri" w:hAnsi="Calibri"/>
      </w:rPr>
      <w:t>PhEAST</w:t>
    </w:r>
    <w:r w:rsidR="00592808">
      <w:rPr>
        <w:rFonts w:ascii="Calibri" w:hAnsi="Calibri"/>
      </w:rPr>
      <w:t xml:space="preserve"> </w:t>
    </w:r>
    <w:proofErr w:type="gramStart"/>
    <w:r w:rsidR="00592808">
      <w:rPr>
        <w:rFonts w:ascii="Calibri" w:hAnsi="Calibri"/>
      </w:rPr>
      <w:t xml:space="preserve">- </w:t>
    </w:r>
    <w:r w:rsidR="002D04CE">
      <w:rPr>
        <w:rFonts w:ascii="Calibri" w:hAnsi="Calibri"/>
      </w:rPr>
      <w:t xml:space="preserve"> </w:t>
    </w:r>
    <w:r w:rsidR="004E6159" w:rsidRPr="00C35F58">
      <w:rPr>
        <w:rFonts w:ascii="Calibri" w:hAnsi="Calibri"/>
      </w:rPr>
      <w:t>GP</w:t>
    </w:r>
    <w:proofErr w:type="gramEnd"/>
    <w:r w:rsidR="004E6159" w:rsidRPr="00C35F58">
      <w:rPr>
        <w:rFonts w:ascii="Calibri" w:hAnsi="Calibri"/>
      </w:rPr>
      <w:t xml:space="preserve"> letter </w:t>
    </w:r>
    <w:r w:rsidR="00E4430C">
      <w:rPr>
        <w:rFonts w:ascii="Calibri" w:hAnsi="Calibri"/>
      </w:rPr>
      <w:t>(Scot)</w:t>
    </w:r>
    <w:r w:rsidR="00C10EBC">
      <w:rPr>
        <w:rFonts w:ascii="Calibri" w:hAnsi="Calibri"/>
      </w:rPr>
      <w:tab/>
    </w:r>
    <w:r w:rsidR="00C10EBC">
      <w:rPr>
        <w:rFonts w:ascii="Calibri" w:hAnsi="Calibri"/>
      </w:rPr>
      <w:tab/>
      <w:t>Final v</w:t>
    </w:r>
    <w:r w:rsidR="00E4430C">
      <w:rPr>
        <w:rFonts w:ascii="Calibri" w:hAnsi="Calibri"/>
      </w:rPr>
      <w:t>3.0: 20221027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FFB5" w14:textId="77777777" w:rsidR="00410B48" w:rsidRDefault="00410B48" w:rsidP="003A6C12">
      <w:pPr>
        <w:spacing w:after="0" w:line="240" w:lineRule="auto"/>
      </w:pPr>
      <w:r>
        <w:separator/>
      </w:r>
    </w:p>
  </w:footnote>
  <w:footnote w:type="continuationSeparator" w:id="0">
    <w:p w14:paraId="59C105B9" w14:textId="77777777" w:rsidR="00410B48" w:rsidRDefault="00410B48" w:rsidP="003A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561" w14:textId="6B7B0BFD" w:rsidR="0048149D" w:rsidRDefault="002674FF" w:rsidP="002674FF">
    <w:pPr>
      <w:tabs>
        <w:tab w:val="left" w:pos="6960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3594EEE" wp14:editId="79728261">
          <wp:simplePos x="0" y="0"/>
          <wp:positionH relativeFrom="column">
            <wp:posOffset>5477541</wp:posOffset>
          </wp:positionH>
          <wp:positionV relativeFrom="paragraph">
            <wp:posOffset>-254847</wp:posOffset>
          </wp:positionV>
          <wp:extent cx="897467" cy="908931"/>
          <wp:effectExtent l="0" t="0" r="444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467" cy="90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val="en-US" w:eastAsia="en-US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lang w:eastAsia="en-GB"/>
      </w:rPr>
      <w:tab/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F4A1B"/>
    <w:rsid w:val="00174CE4"/>
    <w:rsid w:val="001C58AC"/>
    <w:rsid w:val="001D68E3"/>
    <w:rsid w:val="002465FC"/>
    <w:rsid w:val="0025372F"/>
    <w:rsid w:val="002674FF"/>
    <w:rsid w:val="002866B1"/>
    <w:rsid w:val="002C5F2A"/>
    <w:rsid w:val="002D04CE"/>
    <w:rsid w:val="002D35AC"/>
    <w:rsid w:val="002E2C40"/>
    <w:rsid w:val="00335058"/>
    <w:rsid w:val="00335258"/>
    <w:rsid w:val="003550CA"/>
    <w:rsid w:val="00385B92"/>
    <w:rsid w:val="003A6C12"/>
    <w:rsid w:val="003C1463"/>
    <w:rsid w:val="003D3989"/>
    <w:rsid w:val="003E2324"/>
    <w:rsid w:val="003E3145"/>
    <w:rsid w:val="003E791F"/>
    <w:rsid w:val="00401A1D"/>
    <w:rsid w:val="00410B48"/>
    <w:rsid w:val="0048149D"/>
    <w:rsid w:val="004E6159"/>
    <w:rsid w:val="00583955"/>
    <w:rsid w:val="00592808"/>
    <w:rsid w:val="005B7B46"/>
    <w:rsid w:val="005D1F2B"/>
    <w:rsid w:val="006F358B"/>
    <w:rsid w:val="006F7AF5"/>
    <w:rsid w:val="0071520D"/>
    <w:rsid w:val="007F0B99"/>
    <w:rsid w:val="008428E0"/>
    <w:rsid w:val="00871753"/>
    <w:rsid w:val="008C5CAE"/>
    <w:rsid w:val="008D43FF"/>
    <w:rsid w:val="009B6A0B"/>
    <w:rsid w:val="009B6B72"/>
    <w:rsid w:val="009C5A00"/>
    <w:rsid w:val="009F29E7"/>
    <w:rsid w:val="00A0147D"/>
    <w:rsid w:val="00A321D7"/>
    <w:rsid w:val="00A51B49"/>
    <w:rsid w:val="00A61FB1"/>
    <w:rsid w:val="00AF0FAF"/>
    <w:rsid w:val="00AF6E5F"/>
    <w:rsid w:val="00B14CB7"/>
    <w:rsid w:val="00B26866"/>
    <w:rsid w:val="00BD4F65"/>
    <w:rsid w:val="00C07F72"/>
    <w:rsid w:val="00C10EBC"/>
    <w:rsid w:val="00C35F58"/>
    <w:rsid w:val="00C3683F"/>
    <w:rsid w:val="00C52D3D"/>
    <w:rsid w:val="00D24319"/>
    <w:rsid w:val="00D81BFB"/>
    <w:rsid w:val="00DD1EF2"/>
    <w:rsid w:val="00DF6900"/>
    <w:rsid w:val="00E36A7E"/>
    <w:rsid w:val="00E4430C"/>
    <w:rsid w:val="00E5016D"/>
    <w:rsid w:val="00E84116"/>
    <w:rsid w:val="00ED68FB"/>
    <w:rsid w:val="00F13263"/>
    <w:rsid w:val="00F2351F"/>
    <w:rsid w:val="00F3301D"/>
    <w:rsid w:val="00F343FA"/>
    <w:rsid w:val="00F907D2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0E623BE3-428F-C841-A040-16E9817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87F88-3767-420B-B3C8-3126E53A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0CFDC-1267-4072-A109-B642A1AF9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E3D53-D344-4C8C-A83F-0B0E74C4A937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Hepburn</dc:creator>
  <cp:lastModifiedBy>Emily Stanyard (staff)</cp:lastModifiedBy>
  <cp:revision>2</cp:revision>
  <cp:lastPrinted>2014-05-27T12:35:00Z</cp:lastPrinted>
  <dcterms:created xsi:type="dcterms:W3CDTF">2023-07-07T11:53:00Z</dcterms:created>
  <dcterms:modified xsi:type="dcterms:W3CDTF">2023-07-07T11:53:00Z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