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175ECD" w:rsidR="00643110" w:rsidP="1BEC7CD9" w:rsidRDefault="00293A8E" w14:paraId="661EC908" w14:textId="1E80B978">
      <w:pPr>
        <w:jc w:val="center"/>
        <w:rPr>
          <w:rFonts w:ascii="Verdana" w:hAnsi="Verdana" w:eastAsia="Verdana" w:cs="Verdana"/>
          <w:b w:val="1"/>
          <w:bCs w:val="1"/>
          <w:sz w:val="28"/>
          <w:szCs w:val="28"/>
          <w:u w:val="single"/>
        </w:rPr>
      </w:pPr>
      <w:proofErr w:type="spellStart"/>
      <w:r w:rsidRPr="1BEC7CD9" w:rsidR="00293A8E">
        <w:rPr>
          <w:rFonts w:ascii="Verdana" w:hAnsi="Verdana" w:eastAsia="Verdana" w:cs="Verdana"/>
          <w:b w:val="1"/>
          <w:bCs w:val="1"/>
          <w:sz w:val="28"/>
          <w:szCs w:val="28"/>
          <w:u w:val="single"/>
        </w:rPr>
        <w:t>PhEAST</w:t>
      </w:r>
      <w:proofErr w:type="spellEnd"/>
      <w:r w:rsidRPr="1BEC7CD9" w:rsidR="00AF625D">
        <w:rPr>
          <w:rFonts w:ascii="Verdana" w:hAnsi="Verdana" w:eastAsia="Verdana" w:cs="Verdana"/>
          <w:b w:val="1"/>
          <w:bCs w:val="1"/>
          <w:sz w:val="28"/>
          <w:szCs w:val="28"/>
          <w:u w:val="single"/>
        </w:rPr>
        <w:t xml:space="preserve"> Working Practice Document</w:t>
      </w:r>
      <w:r w:rsidRPr="1BEC7CD9" w:rsidR="004A6DF6">
        <w:rPr>
          <w:rFonts w:ascii="Verdana" w:hAnsi="Verdana" w:eastAsia="Verdana" w:cs="Verdana"/>
          <w:b w:val="1"/>
          <w:bCs w:val="1"/>
          <w:sz w:val="28"/>
          <w:szCs w:val="28"/>
          <w:u w:val="single"/>
        </w:rPr>
        <w:t xml:space="preserve"> Log</w:t>
      </w:r>
    </w:p>
    <w:p w:rsidRPr="00175ECD" w:rsidR="00AF625D" w:rsidP="1BEC7CD9" w:rsidRDefault="00AF625D" w14:paraId="461321EE" w14:textId="77777777">
      <w:pPr>
        <w:jc w:val="center"/>
        <w:rPr>
          <w:rFonts w:ascii="Verdana" w:hAnsi="Verdana" w:eastAsia="Verdana" w:cs="Verdana"/>
          <w:u w:val="single"/>
        </w:rPr>
      </w:pPr>
    </w:p>
    <w:tbl>
      <w:tblPr>
        <w:tblStyle w:val="TableGrid"/>
        <w:tblW w:w="14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4"/>
        <w:gridCol w:w="4245"/>
        <w:gridCol w:w="2229"/>
        <w:gridCol w:w="1710"/>
        <w:gridCol w:w="5094"/>
      </w:tblGrid>
      <w:tr w:rsidRPr="00175ECD" w:rsidR="00AF625D" w:rsidTr="7DAA58DF" w14:paraId="47DAF522" w14:textId="77777777">
        <w:trPr>
          <w:trHeight w:val="298"/>
        </w:trPr>
        <w:tc>
          <w:tcPr>
            <w:tcW w:w="1074" w:type="dxa"/>
            <w:tcMar/>
          </w:tcPr>
          <w:p w:rsidRPr="00175ECD" w:rsidR="00AF625D" w:rsidP="1BEC7CD9" w:rsidRDefault="00AF625D" w14:paraId="6709821F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No:</w:t>
            </w:r>
          </w:p>
        </w:tc>
        <w:tc>
          <w:tcPr>
            <w:tcW w:w="4245" w:type="dxa"/>
            <w:tcMar/>
          </w:tcPr>
          <w:p w:rsidRPr="00175ECD" w:rsidR="00AF625D" w:rsidP="1BEC7CD9" w:rsidRDefault="00AF625D" w14:paraId="72D1D738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Name:</w:t>
            </w:r>
          </w:p>
        </w:tc>
        <w:tc>
          <w:tcPr>
            <w:tcW w:w="2229" w:type="dxa"/>
            <w:tcMar/>
          </w:tcPr>
          <w:p w:rsidRPr="00175ECD" w:rsidR="00AF625D" w:rsidP="1BEC7CD9" w:rsidRDefault="00A571A8" w14:paraId="773A7820" w14:textId="242989E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BEC7CD9" w:rsidR="00A571A8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Current </w:t>
            </w:r>
            <w:r w:rsidRPr="1BEC7CD9" w:rsidR="00AF625D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Version:</w:t>
            </w:r>
          </w:p>
        </w:tc>
        <w:tc>
          <w:tcPr>
            <w:tcW w:w="1710" w:type="dxa"/>
            <w:tcMar/>
          </w:tcPr>
          <w:p w:rsidRPr="00175ECD" w:rsidR="00AF625D" w:rsidP="1BEC7CD9" w:rsidRDefault="00AF625D" w14:paraId="191F5C56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Date:</w:t>
            </w:r>
          </w:p>
        </w:tc>
        <w:tc>
          <w:tcPr>
            <w:tcW w:w="5094" w:type="dxa"/>
            <w:tcMar/>
          </w:tcPr>
          <w:p w:rsidRPr="00175ECD" w:rsidR="00AF625D" w:rsidP="1BEC7CD9" w:rsidRDefault="00AF625D" w14:paraId="63261AB1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Comments:</w:t>
            </w:r>
          </w:p>
        </w:tc>
      </w:tr>
      <w:tr w:rsidRPr="00175ECD" w:rsidR="00AF625D" w:rsidTr="7DAA58DF" w14:paraId="4CC3BFC8" w14:textId="77777777">
        <w:tc>
          <w:tcPr>
            <w:tcW w:w="1074" w:type="dxa"/>
            <w:tcMar/>
          </w:tcPr>
          <w:p w:rsidRPr="00175ECD" w:rsidR="00AF625D" w:rsidP="1BEC7CD9" w:rsidRDefault="00AF625D" w14:paraId="35FAE45B" w14:textId="77777777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sz w:val="28"/>
                <w:szCs w:val="28"/>
              </w:rPr>
              <w:t>001</w:t>
            </w:r>
          </w:p>
        </w:tc>
        <w:tc>
          <w:tcPr>
            <w:tcW w:w="4245" w:type="dxa"/>
            <w:tcMar/>
          </w:tcPr>
          <w:p w:rsidRPr="00175ECD" w:rsidR="00AF625D" w:rsidP="1BEC7CD9" w:rsidRDefault="002714BA" w14:paraId="75174A14" w14:textId="4404DC9B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2714BA">
              <w:rPr>
                <w:rFonts w:ascii="Verdana" w:hAnsi="Verdana" w:eastAsia="Verdana" w:cs="Verdana"/>
                <w:sz w:val="28"/>
                <w:szCs w:val="28"/>
              </w:rPr>
              <w:t>Screening</w:t>
            </w:r>
            <w:r w:rsidRPr="1BEC7CD9" w:rsidR="00B95C34">
              <w:rPr>
                <w:rFonts w:ascii="Verdana" w:hAnsi="Verdana" w:eastAsia="Verdana" w:cs="Verdana"/>
                <w:sz w:val="28"/>
                <w:szCs w:val="28"/>
              </w:rPr>
              <w:t xml:space="preserve"> and </w:t>
            </w:r>
            <w:r w:rsidRPr="1BEC7CD9" w:rsidR="002714BA">
              <w:rPr>
                <w:rFonts w:ascii="Verdana" w:hAnsi="Verdana" w:eastAsia="Verdana" w:cs="Verdana"/>
                <w:sz w:val="28"/>
                <w:szCs w:val="28"/>
              </w:rPr>
              <w:t xml:space="preserve">Enrolment </w:t>
            </w:r>
            <w:r w:rsidRPr="1BEC7CD9" w:rsidR="00817337">
              <w:rPr>
                <w:rFonts w:ascii="Verdana" w:hAnsi="Verdana" w:eastAsia="Verdana" w:cs="Verdana"/>
                <w:sz w:val="28"/>
                <w:szCs w:val="28"/>
              </w:rPr>
              <w:t>L</w:t>
            </w:r>
            <w:r w:rsidRPr="1BEC7CD9" w:rsidR="002714BA">
              <w:rPr>
                <w:rFonts w:ascii="Verdana" w:hAnsi="Verdana" w:eastAsia="Verdana" w:cs="Verdana"/>
                <w:sz w:val="28"/>
                <w:szCs w:val="28"/>
              </w:rPr>
              <w:t>og</w:t>
            </w:r>
          </w:p>
        </w:tc>
        <w:tc>
          <w:tcPr>
            <w:tcW w:w="2229" w:type="dxa"/>
            <w:tcMar/>
          </w:tcPr>
          <w:p w:rsidRPr="00685F29" w:rsidR="00AF625D" w:rsidP="1BEC7CD9" w:rsidRDefault="002714BA" w14:paraId="1981C4FF" w14:textId="0EE46E83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1BEC7CD9" w:rsidR="002714BA">
              <w:rPr>
                <w:rFonts w:ascii="Verdana" w:hAnsi="Verdana" w:eastAsia="Verdana" w:cs="Verdana"/>
                <w:sz w:val="28"/>
                <w:szCs w:val="28"/>
              </w:rPr>
              <w:t>1.</w:t>
            </w:r>
            <w:r w:rsidRPr="1BEC7CD9" w:rsidR="00756C2F">
              <w:rPr>
                <w:rFonts w:ascii="Verdana" w:hAnsi="Verdana" w:eastAsia="Verdana" w:cs="Verdana"/>
                <w:sz w:val="28"/>
                <w:szCs w:val="28"/>
              </w:rPr>
              <w:t>0</w:t>
            </w:r>
          </w:p>
        </w:tc>
        <w:tc>
          <w:tcPr>
            <w:tcW w:w="1710" w:type="dxa"/>
            <w:tcMar/>
          </w:tcPr>
          <w:p w:rsidRPr="00175ECD" w:rsidR="00AF625D" w:rsidP="1BEC7CD9" w:rsidRDefault="00293A8E" w14:paraId="226F3B7D" w14:textId="28F35274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293A8E">
              <w:rPr>
                <w:rFonts w:ascii="Verdana" w:hAnsi="Verdana" w:eastAsia="Verdana" w:cs="Verdana"/>
                <w:sz w:val="28"/>
                <w:szCs w:val="28"/>
              </w:rPr>
              <w:t>16/02/22</w:t>
            </w:r>
          </w:p>
        </w:tc>
        <w:tc>
          <w:tcPr>
            <w:tcW w:w="5094" w:type="dxa"/>
            <w:tcMar/>
          </w:tcPr>
          <w:p w:rsidRPr="00175ECD" w:rsidR="00AF625D" w:rsidP="1BEC7CD9" w:rsidRDefault="00AF625D" w14:paraId="2049DD83" w14:textId="7A256B50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</w:p>
        </w:tc>
      </w:tr>
      <w:tr w:rsidRPr="00175ECD" w:rsidR="00AF625D" w:rsidTr="7DAA58DF" w14:paraId="20AA0D6A" w14:textId="77777777">
        <w:tc>
          <w:tcPr>
            <w:tcW w:w="1074" w:type="dxa"/>
            <w:tcMar/>
          </w:tcPr>
          <w:p w:rsidRPr="00175ECD" w:rsidR="00AF625D" w:rsidP="1BEC7CD9" w:rsidRDefault="00AF625D" w14:paraId="0CA149A8" w14:textId="77777777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sz w:val="28"/>
                <w:szCs w:val="28"/>
              </w:rPr>
              <w:t>002</w:t>
            </w:r>
          </w:p>
        </w:tc>
        <w:tc>
          <w:tcPr>
            <w:tcW w:w="4245" w:type="dxa"/>
            <w:tcMar/>
          </w:tcPr>
          <w:p w:rsidRPr="00175ECD" w:rsidR="00AF625D" w:rsidP="1BEC7CD9" w:rsidRDefault="00293A8E" w14:paraId="22935806" w14:textId="4879675E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293A8E">
              <w:rPr>
                <w:rFonts w:ascii="Verdana" w:hAnsi="Verdana" w:eastAsia="Verdana" w:cs="Verdana"/>
                <w:sz w:val="28"/>
                <w:szCs w:val="28"/>
              </w:rPr>
              <w:t>Consent</w:t>
            </w:r>
          </w:p>
        </w:tc>
        <w:tc>
          <w:tcPr>
            <w:tcW w:w="2229" w:type="dxa"/>
            <w:tcMar/>
          </w:tcPr>
          <w:p w:rsidRPr="00DC4BDF" w:rsidR="00AF625D" w:rsidP="1BEC7CD9" w:rsidRDefault="00DC4BDF" w14:paraId="09A4952E" w14:textId="3320D629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DC4BDF">
              <w:rPr>
                <w:rFonts w:ascii="Verdana" w:hAnsi="Verdana" w:eastAsia="Verdana" w:cs="Verdana"/>
                <w:sz w:val="28"/>
                <w:szCs w:val="28"/>
              </w:rPr>
              <w:t>1.0</w:t>
            </w:r>
          </w:p>
        </w:tc>
        <w:tc>
          <w:tcPr>
            <w:tcW w:w="1710" w:type="dxa"/>
            <w:tcMar/>
          </w:tcPr>
          <w:p w:rsidRPr="00DC4BDF" w:rsidR="00AF625D" w:rsidP="1BEC7CD9" w:rsidRDefault="00293A8E" w14:paraId="09FBC5A1" w14:textId="0B50ADD0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293A8E">
              <w:rPr>
                <w:rFonts w:ascii="Verdana" w:hAnsi="Verdana" w:eastAsia="Verdana" w:cs="Verdana"/>
                <w:sz w:val="28"/>
                <w:szCs w:val="28"/>
              </w:rPr>
              <w:t>16/02/22</w:t>
            </w:r>
          </w:p>
        </w:tc>
        <w:tc>
          <w:tcPr>
            <w:tcW w:w="5094" w:type="dxa"/>
            <w:tcMar/>
          </w:tcPr>
          <w:p w:rsidRPr="00175ECD" w:rsidR="00AF625D" w:rsidP="1BEC7CD9" w:rsidRDefault="00AF625D" w14:paraId="1AD962A5" w14:textId="34FF3EB3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</w:p>
        </w:tc>
      </w:tr>
      <w:tr w:rsidRPr="00175ECD" w:rsidR="00AF625D" w:rsidTr="7DAA58DF" w14:paraId="178A9E00" w14:textId="77777777">
        <w:tc>
          <w:tcPr>
            <w:tcW w:w="1074" w:type="dxa"/>
            <w:tcMar/>
          </w:tcPr>
          <w:p w:rsidRPr="00175ECD" w:rsidR="00AF625D" w:rsidP="1BEC7CD9" w:rsidRDefault="00AF625D" w14:paraId="36D15B33" w14:textId="77777777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sz w:val="28"/>
                <w:szCs w:val="28"/>
              </w:rPr>
              <w:t>003</w:t>
            </w:r>
          </w:p>
        </w:tc>
        <w:tc>
          <w:tcPr>
            <w:tcW w:w="4245" w:type="dxa"/>
            <w:tcMar/>
          </w:tcPr>
          <w:p w:rsidRPr="00175ECD" w:rsidR="00AF625D" w:rsidP="1BEC7CD9" w:rsidRDefault="00293A8E" w14:paraId="18A47624" w14:textId="2D0F8571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293A8E">
              <w:rPr>
                <w:rFonts w:ascii="Verdana" w:hAnsi="Verdana" w:eastAsia="Verdana" w:cs="Verdana"/>
                <w:sz w:val="28"/>
                <w:szCs w:val="28"/>
              </w:rPr>
              <w:t>Manual Randomisation</w:t>
            </w:r>
          </w:p>
        </w:tc>
        <w:tc>
          <w:tcPr>
            <w:tcW w:w="2229" w:type="dxa"/>
            <w:tcMar/>
          </w:tcPr>
          <w:p w:rsidRPr="00685F29" w:rsidR="00AF625D" w:rsidP="1BEC7CD9" w:rsidRDefault="00AF625D" w14:paraId="785508E8" w14:textId="77777777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1BEC7CD9" w:rsidR="00AF625D">
              <w:rPr>
                <w:rFonts w:ascii="Verdana" w:hAnsi="Verdana" w:eastAsia="Verdana" w:cs="Verdana"/>
                <w:sz w:val="28"/>
                <w:szCs w:val="28"/>
              </w:rPr>
              <w:t>1.0</w:t>
            </w:r>
          </w:p>
        </w:tc>
        <w:tc>
          <w:tcPr>
            <w:tcW w:w="1710" w:type="dxa"/>
            <w:tcMar/>
          </w:tcPr>
          <w:p w:rsidRPr="00175ECD" w:rsidR="00AF625D" w:rsidP="1BEC7CD9" w:rsidRDefault="00FA33AE" w14:paraId="7143B792" w14:textId="0EEE6C8F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FA33AE">
              <w:rPr>
                <w:rFonts w:ascii="Verdana" w:hAnsi="Verdana" w:eastAsia="Verdana" w:cs="Verdana"/>
                <w:sz w:val="28"/>
                <w:szCs w:val="28"/>
              </w:rPr>
              <w:t>16/02/22</w:t>
            </w:r>
          </w:p>
        </w:tc>
        <w:tc>
          <w:tcPr>
            <w:tcW w:w="5094" w:type="dxa"/>
            <w:tcMar/>
          </w:tcPr>
          <w:p w:rsidRPr="00175ECD" w:rsidR="00AF625D" w:rsidP="1BEC7CD9" w:rsidRDefault="00AF625D" w14:paraId="4DE64FA7" w14:textId="0B5EAD8F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</w:p>
        </w:tc>
      </w:tr>
      <w:tr w:rsidRPr="00175ECD" w:rsidR="00AF625D" w:rsidTr="7DAA58DF" w14:paraId="1A182591" w14:textId="77777777">
        <w:tc>
          <w:tcPr>
            <w:tcW w:w="1074" w:type="dxa"/>
            <w:tcMar/>
          </w:tcPr>
          <w:p w:rsidRPr="00175ECD" w:rsidR="00AF625D" w:rsidP="1BEC7CD9" w:rsidRDefault="00AF625D" w14:paraId="3BDC21CB" w14:textId="77777777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sz w:val="28"/>
                <w:szCs w:val="28"/>
              </w:rPr>
              <w:t>004</w:t>
            </w:r>
          </w:p>
        </w:tc>
        <w:tc>
          <w:tcPr>
            <w:tcW w:w="4245" w:type="dxa"/>
            <w:tcMar/>
          </w:tcPr>
          <w:p w:rsidRPr="00FA33AE" w:rsidR="00AF625D" w:rsidP="1BEC7CD9" w:rsidRDefault="00293A8E" w14:paraId="070940A4" w14:textId="76802F02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293A8E">
              <w:rPr>
                <w:rFonts w:ascii="Verdana" w:hAnsi="Verdana" w:eastAsia="Verdana" w:cs="Verdana"/>
                <w:sz w:val="28"/>
                <w:szCs w:val="28"/>
              </w:rPr>
              <w:t>Decontamination of Equipment</w:t>
            </w:r>
          </w:p>
        </w:tc>
        <w:tc>
          <w:tcPr>
            <w:tcW w:w="2229" w:type="dxa"/>
            <w:tcMar/>
          </w:tcPr>
          <w:p w:rsidRPr="00FA33AE" w:rsidR="00AF625D" w:rsidP="1BEC7CD9" w:rsidRDefault="00A922C8" w14:paraId="09018988" w14:textId="49A4FD08" w14:noSpellErr="1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A922C8">
              <w:rPr>
                <w:rFonts w:ascii="Verdana" w:hAnsi="Verdana" w:eastAsia="Verdana" w:cs="Verdana"/>
                <w:sz w:val="28"/>
                <w:szCs w:val="28"/>
              </w:rPr>
              <w:t>1.0</w:t>
            </w:r>
          </w:p>
        </w:tc>
        <w:tc>
          <w:tcPr>
            <w:tcW w:w="1710" w:type="dxa"/>
            <w:tcMar/>
          </w:tcPr>
          <w:p w:rsidRPr="00FA33AE" w:rsidR="00AF625D" w:rsidP="1BEC7CD9" w:rsidRDefault="00AF625D" w14:paraId="1B05D17E" w14:textId="56925B59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7EE0C2A6">
              <w:rPr>
                <w:rFonts w:ascii="Verdana" w:hAnsi="Verdana" w:eastAsia="Verdana" w:cs="Verdana"/>
                <w:sz w:val="28"/>
                <w:szCs w:val="28"/>
              </w:rPr>
              <w:t>16/02/22</w:t>
            </w:r>
          </w:p>
        </w:tc>
        <w:tc>
          <w:tcPr>
            <w:tcW w:w="5094" w:type="dxa"/>
            <w:tcMar/>
          </w:tcPr>
          <w:p w:rsidRPr="00175ECD" w:rsidR="00AF625D" w:rsidP="1BEC7CD9" w:rsidRDefault="00AF625D" w14:paraId="49429342" w14:textId="1E2338CD">
            <w:pPr>
              <w:rPr>
                <w:rFonts w:ascii="Verdana" w:hAnsi="Verdana" w:eastAsia="Verdana" w:cs="Verdana"/>
                <w:sz w:val="28"/>
                <w:szCs w:val="28"/>
              </w:rPr>
            </w:pPr>
          </w:p>
        </w:tc>
      </w:tr>
      <w:tr w:rsidRPr="00175ECD" w:rsidR="00AF625D" w:rsidTr="7DAA58DF" w14:paraId="533A7E28" w14:textId="77777777">
        <w:tc>
          <w:tcPr>
            <w:tcW w:w="1074" w:type="dxa"/>
            <w:tcMar/>
          </w:tcPr>
          <w:p w:rsidRPr="00175ECD" w:rsidR="00AF625D" w:rsidP="1BEC7CD9" w:rsidRDefault="00AF625D" w14:paraId="2B65F64E" w14:textId="77777777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AF625D">
              <w:rPr>
                <w:rFonts w:ascii="Verdana" w:hAnsi="Verdana" w:eastAsia="Verdana" w:cs="Verdana"/>
                <w:sz w:val="28"/>
                <w:szCs w:val="28"/>
              </w:rPr>
              <w:t>005</w:t>
            </w:r>
          </w:p>
        </w:tc>
        <w:tc>
          <w:tcPr>
            <w:tcW w:w="4245" w:type="dxa"/>
            <w:tcMar/>
          </w:tcPr>
          <w:p w:rsidRPr="00175ECD" w:rsidR="00AF625D" w:rsidP="1BEC7CD9" w:rsidRDefault="00293A8E" w14:paraId="01A6E4E2" w14:textId="423A7C59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FA33AE">
              <w:rPr>
                <w:rFonts w:ascii="Verdana" w:hAnsi="Verdana" w:eastAsia="Verdana" w:cs="Verdana"/>
                <w:sz w:val="28"/>
                <w:szCs w:val="28"/>
              </w:rPr>
              <w:t>Site Monitoring</w:t>
            </w:r>
          </w:p>
        </w:tc>
        <w:tc>
          <w:tcPr>
            <w:tcW w:w="2229" w:type="dxa"/>
            <w:tcMar/>
          </w:tcPr>
          <w:p w:rsidRPr="00685F29" w:rsidR="00AF625D" w:rsidP="1BEC7CD9" w:rsidRDefault="6B5E157B" w14:paraId="7AA75DB5" w14:textId="57ECA544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6B5E157B">
              <w:rPr>
                <w:rFonts w:ascii="Verdana" w:hAnsi="Verdana" w:eastAsia="Verdana" w:cs="Verdana"/>
                <w:sz w:val="28"/>
                <w:szCs w:val="28"/>
              </w:rPr>
              <w:t>1.0</w:t>
            </w:r>
          </w:p>
        </w:tc>
        <w:tc>
          <w:tcPr>
            <w:tcW w:w="1710" w:type="dxa"/>
            <w:tcMar/>
          </w:tcPr>
          <w:p w:rsidRPr="00175ECD" w:rsidR="00AF625D" w:rsidP="1BEC7CD9" w:rsidRDefault="00FA33AE" w14:paraId="01C2DE06" w14:textId="3058F61B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1BEC7CD9" w:rsidR="00FA33AE">
              <w:rPr>
                <w:rFonts w:ascii="Verdana" w:hAnsi="Verdana" w:eastAsia="Verdana" w:cs="Verdana"/>
                <w:sz w:val="28"/>
                <w:szCs w:val="28"/>
              </w:rPr>
              <w:t>16/02/22</w:t>
            </w:r>
          </w:p>
        </w:tc>
        <w:tc>
          <w:tcPr>
            <w:tcW w:w="5094" w:type="dxa"/>
            <w:tcMar/>
          </w:tcPr>
          <w:p w:rsidRPr="00175ECD" w:rsidR="00AF625D" w:rsidP="1BEC7CD9" w:rsidRDefault="00AF625D" w14:paraId="2BCC2F2C" w14:textId="4EB24C93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</w:p>
        </w:tc>
      </w:tr>
      <w:tr w:rsidRPr="00175ECD" w:rsidR="00AF625D" w:rsidTr="7DAA58DF" w14:paraId="4F96F9B2" w14:textId="77777777">
        <w:tc>
          <w:tcPr>
            <w:tcW w:w="1074" w:type="dxa"/>
            <w:tcMar/>
          </w:tcPr>
          <w:p w:rsidRPr="00FA33AE" w:rsidR="00AF625D" w:rsidP="7DAA58DF" w:rsidRDefault="00AF625D" w14:paraId="6159F9B2" w14:textId="4EACFF4A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7DAA58DF" w:rsidR="00AF625D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006</w:t>
            </w:r>
          </w:p>
        </w:tc>
        <w:tc>
          <w:tcPr>
            <w:tcW w:w="4245" w:type="dxa"/>
            <w:tcMar/>
          </w:tcPr>
          <w:p w:rsidRPr="00FA33AE" w:rsidR="00AF625D" w:rsidP="7DAA58DF" w:rsidRDefault="00AF625D" w14:paraId="53CD19EC" w14:textId="49DB5719" w14:noSpellErr="1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7DAA58DF" w:rsidR="00AF625D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Day 90 Follow up</w:t>
            </w:r>
            <w:r w:rsidRPr="7DAA58DF" w:rsidR="00884E4C">
              <w:rPr>
                <w:rFonts w:ascii="Verdana" w:hAnsi="Verdana" w:eastAsia="Verdana" w:cs="Verdana"/>
                <w:b w:val="1"/>
                <w:bCs w:val="1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229" w:type="dxa"/>
            <w:tcMar/>
          </w:tcPr>
          <w:p w:rsidRPr="00FA33AE" w:rsidR="00AF625D" w:rsidP="7DAA58DF" w:rsidRDefault="00AF625D" w14:paraId="7E686106" w14:textId="77777777" w14:noSpellErr="1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7DAA58DF" w:rsidR="00AF625D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1.0</w:t>
            </w:r>
          </w:p>
        </w:tc>
        <w:tc>
          <w:tcPr>
            <w:tcW w:w="1710" w:type="dxa"/>
            <w:tcMar/>
          </w:tcPr>
          <w:p w:rsidRPr="00FA33AE" w:rsidR="00AF625D" w:rsidP="7DAA58DF" w:rsidRDefault="00C92CE5" w14:paraId="055F31C6" w14:textId="482FEAA3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7DAA58DF" w:rsidR="7EE0C2A6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23/02/22</w:t>
            </w:r>
          </w:p>
        </w:tc>
        <w:tc>
          <w:tcPr>
            <w:tcW w:w="5094" w:type="dxa"/>
            <w:tcMar/>
          </w:tcPr>
          <w:p w:rsidRPr="00FA33AE" w:rsidR="00AF625D" w:rsidP="1BEC7CD9" w:rsidRDefault="00AF625D" w14:paraId="30051F85" w14:textId="6885665D" w14:noSpellErr="1">
            <w:pPr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</w:p>
        </w:tc>
      </w:tr>
      <w:tr w:rsidRPr="00175ECD" w:rsidR="0076435B" w:rsidTr="7DAA58DF" w14:paraId="738368CB" w14:textId="77777777">
        <w:tc>
          <w:tcPr>
            <w:tcW w:w="1074" w:type="dxa"/>
            <w:tcMar/>
          </w:tcPr>
          <w:p w:rsidRPr="00FA33AE" w:rsidR="0076435B" w:rsidP="1BEC7CD9" w:rsidRDefault="0076435B" w14:paraId="7CF77A30" w14:textId="071DA45C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1BEC7CD9" w:rsidR="0076435B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0</w:t>
            </w:r>
            <w:r w:rsidRPr="1BEC7CD9" w:rsidR="00FA33AE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07</w:t>
            </w:r>
          </w:p>
        </w:tc>
        <w:tc>
          <w:tcPr>
            <w:tcW w:w="4245" w:type="dxa"/>
            <w:tcMar/>
          </w:tcPr>
          <w:p w:rsidRPr="00FA33AE" w:rsidR="0076435B" w:rsidP="1BEC7CD9" w:rsidRDefault="0076435B" w14:paraId="3D177D59" w14:textId="7EA943A7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1BEC7CD9" w:rsidR="0076435B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 xml:space="preserve">Data Management (All </w:t>
            </w:r>
            <w:proofErr w:type="gramStart"/>
            <w:r w:rsidRPr="1BEC7CD9" w:rsidR="0076435B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Trials)</w:t>
            </w:r>
            <w:r w:rsidRPr="1BEC7CD9" w:rsidR="00884E4C">
              <w:rPr>
                <w:rFonts w:ascii="Verdana" w:hAnsi="Verdana" w:eastAsia="Verdana" w:cs="Verdana"/>
                <w:b w:val="1"/>
                <w:bCs w:val="1"/>
                <w:sz w:val="28"/>
                <w:szCs w:val="28"/>
                <w:highlight w:val="yellow"/>
              </w:rPr>
              <w:t>*</w:t>
            </w:r>
            <w:proofErr w:type="gramEnd"/>
          </w:p>
        </w:tc>
        <w:tc>
          <w:tcPr>
            <w:tcW w:w="2229" w:type="dxa"/>
            <w:tcMar/>
          </w:tcPr>
          <w:p w:rsidRPr="00FA33AE" w:rsidR="0076435B" w:rsidP="1BEC7CD9" w:rsidRDefault="00D721BA" w14:paraId="49308730" w14:textId="3A4D0528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1BEC7CD9" w:rsidR="00D721BA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1.0</w:t>
            </w:r>
          </w:p>
        </w:tc>
        <w:tc>
          <w:tcPr>
            <w:tcW w:w="1710" w:type="dxa"/>
            <w:tcMar/>
          </w:tcPr>
          <w:p w:rsidRPr="00FA33AE" w:rsidR="0076435B" w:rsidP="1BEC7CD9" w:rsidRDefault="00D721BA" w14:paraId="65BF1DB1" w14:textId="648B35D8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  <w:r w:rsidRPr="1BEC7CD9" w:rsidR="00D721BA">
              <w:rPr>
                <w:rFonts w:ascii="Verdana" w:hAnsi="Verdana" w:eastAsia="Verdana" w:cs="Verdana"/>
                <w:sz w:val="28"/>
                <w:szCs w:val="28"/>
                <w:highlight w:val="yellow"/>
              </w:rPr>
              <w:t>15/07/21</w:t>
            </w:r>
          </w:p>
        </w:tc>
        <w:tc>
          <w:tcPr>
            <w:tcW w:w="5094" w:type="dxa"/>
            <w:tcMar/>
          </w:tcPr>
          <w:p w:rsidRPr="00FA33AE" w:rsidR="0076435B" w:rsidP="1BEC7CD9" w:rsidRDefault="0076435B" w14:paraId="6FE306A9" w14:textId="77777777">
            <w:pPr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</w:p>
        </w:tc>
      </w:tr>
      <w:tr w:rsidR="7DAA58DF" w:rsidTr="7DAA58DF" w14:paraId="3B2B27ED">
        <w:tc>
          <w:tcPr>
            <w:tcW w:w="1074" w:type="dxa"/>
            <w:tcMar/>
          </w:tcPr>
          <w:p w:rsidR="7DAA58DF" w:rsidP="7DAA58DF" w:rsidRDefault="7DAA58DF" w14:paraId="21763C99" w14:textId="37EA4C25">
            <w:pPr>
              <w:pStyle w:val="Normal"/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7DAA58DF" w:rsidR="7DAA58DF">
              <w:rPr>
                <w:rFonts w:ascii="Verdana" w:hAnsi="Verdana" w:eastAsia="Verdana" w:cs="Verdana"/>
                <w:sz w:val="28"/>
                <w:szCs w:val="28"/>
              </w:rPr>
              <w:t>008</w:t>
            </w:r>
          </w:p>
        </w:tc>
        <w:tc>
          <w:tcPr>
            <w:tcW w:w="4245" w:type="dxa"/>
            <w:tcMar/>
          </w:tcPr>
          <w:p w:rsidR="7DAA58DF" w:rsidP="7DAA58DF" w:rsidRDefault="7DAA58DF" w14:paraId="23FF2849" w14:textId="34AF3191">
            <w:pPr>
              <w:pStyle w:val="Normal"/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7DAA58DF" w:rsidR="7DAA58DF">
              <w:rPr>
                <w:rFonts w:ascii="Verdana" w:hAnsi="Verdana" w:eastAsia="Verdana" w:cs="Verdana"/>
                <w:sz w:val="28"/>
                <w:szCs w:val="28"/>
              </w:rPr>
              <w:t>Blinding</w:t>
            </w:r>
          </w:p>
        </w:tc>
        <w:tc>
          <w:tcPr>
            <w:tcW w:w="2229" w:type="dxa"/>
            <w:tcMar/>
          </w:tcPr>
          <w:p w:rsidR="7DAA58DF" w:rsidP="7DAA58DF" w:rsidRDefault="7DAA58DF" w14:paraId="72E8B0F0" w14:textId="413DB7F4">
            <w:pPr>
              <w:pStyle w:val="Normal"/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7DAA58DF" w:rsidR="7DAA58DF">
              <w:rPr>
                <w:rFonts w:ascii="Verdana" w:hAnsi="Verdana" w:eastAsia="Verdana" w:cs="Verdana"/>
                <w:sz w:val="28"/>
                <w:szCs w:val="28"/>
              </w:rPr>
              <w:t>1.0</w:t>
            </w:r>
          </w:p>
        </w:tc>
        <w:tc>
          <w:tcPr>
            <w:tcW w:w="1710" w:type="dxa"/>
            <w:tcMar/>
          </w:tcPr>
          <w:p w:rsidR="7DAA58DF" w:rsidP="7DAA58DF" w:rsidRDefault="7DAA58DF" w14:paraId="3D84A258" w14:textId="10469A66">
            <w:pPr>
              <w:pStyle w:val="Normal"/>
              <w:jc w:val="center"/>
              <w:rPr>
                <w:rFonts w:ascii="Verdana" w:hAnsi="Verdana" w:eastAsia="Verdana" w:cs="Verdana"/>
                <w:sz w:val="28"/>
                <w:szCs w:val="28"/>
              </w:rPr>
            </w:pPr>
            <w:r w:rsidRPr="7DAA58DF" w:rsidR="7DAA58DF">
              <w:rPr>
                <w:rFonts w:ascii="Verdana" w:hAnsi="Verdana" w:eastAsia="Verdana" w:cs="Verdana"/>
                <w:sz w:val="28"/>
                <w:szCs w:val="28"/>
              </w:rPr>
              <w:t>11/04/22</w:t>
            </w:r>
          </w:p>
        </w:tc>
        <w:tc>
          <w:tcPr>
            <w:tcW w:w="5094" w:type="dxa"/>
            <w:tcMar/>
          </w:tcPr>
          <w:p w:rsidR="7DAA58DF" w:rsidP="7DAA58DF" w:rsidRDefault="7DAA58DF" w14:paraId="06D773C8" w14:textId="42CCB263">
            <w:pPr>
              <w:pStyle w:val="Normal"/>
              <w:jc w:val="center"/>
              <w:rPr>
                <w:rFonts w:ascii="Verdana" w:hAnsi="Verdana" w:eastAsia="Verdana" w:cs="Verdana"/>
                <w:sz w:val="28"/>
                <w:szCs w:val="28"/>
                <w:highlight w:val="yellow"/>
              </w:rPr>
            </w:pPr>
          </w:p>
        </w:tc>
      </w:tr>
    </w:tbl>
    <w:bookmarkStart w:name="_GoBack" w:id="0"/>
    <w:bookmarkEnd w:id="0"/>
    <w:p w:rsidRPr="00AF625D" w:rsidR="00AF625D" w:rsidP="1BEC7CD9" w:rsidRDefault="00884E4C" w14:paraId="2F3055B7" w14:textId="14784460">
      <w:pPr>
        <w:jc w:val="center"/>
        <w:rPr>
          <w:rFonts w:ascii="Verdana" w:hAnsi="Verdana" w:eastAsia="Verdana" w:cs="Verdana"/>
          <w:u w:val="single"/>
        </w:rPr>
      </w:pPr>
      <w:r>
        <w:rPr>
          <w:rFonts w:ascii="Verdana" w:hAnsi="Verdan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CDF2" wp14:editId="318110B4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7734300" cy="4038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884E4C" w:rsidR="00884E4C" w:rsidRDefault="00884E4C" w14:paraId="4B1F19E3" w14:textId="5C0513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84E4C">
                              <w:rPr>
                                <w:b/>
                                <w:bCs/>
                              </w:rPr>
                              <w:t>*Relevant to the Nottingham coordinating centre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64E3CDF2">
                <v:stroke joinstyle="miter"/>
                <v:path gradientshapeok="t" o:connecttype="rect"/>
              </v:shapetype>
              <v:shape id="Text Box 1" style="position:absolute;left:0;text-align:left;margin-left:0;margin-top:10.25pt;width:609pt;height:31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WaLQIAAFQEAAAOAAAAZHJzL2Uyb0RvYy54bWysVEtv2zAMvg/YfxB0X+w8mn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">
                <v:textbox>
                  <w:txbxContent>
                    <w:p w:rsidRPr="00884E4C" w:rsidR="00884E4C" w:rsidRDefault="00884E4C" w14:paraId="4B1F19E3" w14:textId="5C0513F4">
                      <w:pPr>
                        <w:rPr>
                          <w:b/>
                          <w:bCs/>
                        </w:rPr>
                      </w:pPr>
                      <w:r w:rsidRPr="00884E4C">
                        <w:rPr>
                          <w:b/>
                          <w:bCs/>
                        </w:rPr>
                        <w:t>*Relevant to the Nottingham coordinating centre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AF625D" w:rsidR="00AF625D" w:rsidSect="004A30A5">
      <w:headerReference w:type="default" r:id="rId9"/>
      <w:foot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5B" w:rsidP="00105F1A" w:rsidRDefault="004B4C5B" w14:paraId="318482EA" w14:textId="77777777">
      <w:r>
        <w:separator/>
      </w:r>
    </w:p>
  </w:endnote>
  <w:endnote w:type="continuationSeparator" w:id="0">
    <w:p w:rsidR="004B4C5B" w:rsidP="00105F1A" w:rsidRDefault="004B4C5B" w14:paraId="4A0239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1A" w:rsidRDefault="00293A8E" w14:paraId="25C236B9" w14:textId="5BC8B6F6">
    <w:pPr>
      <w:pStyle w:val="Footer"/>
    </w:pPr>
    <w:proofErr w:type="spellStart"/>
    <w:r w:rsidR="1BEC7CD9">
      <w:rPr/>
      <w:t>PhEAST</w:t>
    </w:r>
    <w:proofErr w:type="spellEnd"/>
    <w:r w:rsidR="1BEC7CD9">
      <w:rPr/>
      <w:t xml:space="preserve"> WPD </w:t>
    </w:r>
    <w:r w:rsidR="1BEC7CD9">
      <w:rPr/>
      <w:t xml:space="preserve">Log – V1.0 </w:t>
    </w:r>
    <w:r w:rsidR="1BEC7CD9">
      <w:rPr/>
      <w:t>20220216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5B" w:rsidP="00105F1A" w:rsidRDefault="004B4C5B" w14:paraId="133F39BB" w14:textId="77777777">
      <w:r>
        <w:separator/>
      </w:r>
    </w:p>
  </w:footnote>
  <w:footnote w:type="continuationSeparator" w:id="0">
    <w:p w:rsidR="004B4C5B" w:rsidP="00105F1A" w:rsidRDefault="004B4C5B" w14:paraId="5663F4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C671A2" w:rsidR="00931702" w:rsidP="00931702" w:rsidRDefault="00293A8E" w14:paraId="5811589A" w14:textId="6D35EF94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  <w:lang w:val="en-US"/>
      </w:rPr>
    </w:pPr>
    <w:r w:rsidRPr="00642EC3">
      <w:rPr>
        <w:noProof/>
      </w:rPr>
      <w:drawing>
        <wp:anchor distT="0" distB="0" distL="114300" distR="114300" simplePos="0" relativeHeight="251659264" behindDoc="0" locked="0" layoutInCell="1" allowOverlap="1" wp14:anchorId="7A49D694" wp14:editId="13533793">
          <wp:simplePos x="0" y="0"/>
          <wp:positionH relativeFrom="column">
            <wp:posOffset>-647700</wp:posOffset>
          </wp:positionH>
          <wp:positionV relativeFrom="paragraph">
            <wp:posOffset>-411480</wp:posOffset>
          </wp:positionV>
          <wp:extent cx="800100" cy="806450"/>
          <wp:effectExtent l="0" t="0" r="0" b="6350"/>
          <wp:wrapSquare wrapText="bothSides"/>
          <wp:docPr id="2" name="Picture 2" descr="/var/folders/ml/q387jtm50b1g39yg_11yd4b8kfwd0y/T/com.microsoft.Word/Content.MSO/248595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ml/q387jtm50b1g39yg_11yd4b8kfwd0y/T/com.microsoft.Word/Content.MSO/248595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702">
      <w:t xml:space="preserve">                                      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 w:rsidR="00931702">
      <w:t xml:space="preserve"> </w:t>
    </w:r>
    <w:r>
      <w:rPr>
        <w:rFonts w:ascii="Arial" w:hAnsi="Arial" w:cs="Arial"/>
        <w:sz w:val="20"/>
        <w:szCs w:val="20"/>
        <w:lang w:val="en-US"/>
      </w:rPr>
      <w:t>ISRCTN</w:t>
    </w:r>
    <w:r w:rsidRPr="00642EC3">
      <w:rPr>
        <w:rFonts w:ascii="Arial" w:hAnsi="Arial" w:cs="Arial"/>
        <w:sz w:val="20"/>
        <w:szCs w:val="20"/>
        <w:lang w:val="en-US"/>
      </w:rPr>
      <w:t>98886991</w:t>
    </w:r>
  </w:p>
  <w:p w:rsidR="00931702" w:rsidRDefault="00931702" w14:paraId="03B654D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5D"/>
    <w:rsid w:val="00092EBB"/>
    <w:rsid w:val="00105F1A"/>
    <w:rsid w:val="00153049"/>
    <w:rsid w:val="00175ECD"/>
    <w:rsid w:val="001D4EC6"/>
    <w:rsid w:val="002714BA"/>
    <w:rsid w:val="00293A8E"/>
    <w:rsid w:val="003227CB"/>
    <w:rsid w:val="003A7A97"/>
    <w:rsid w:val="004A30A5"/>
    <w:rsid w:val="004A6DF6"/>
    <w:rsid w:val="004B4C5B"/>
    <w:rsid w:val="00560F8F"/>
    <w:rsid w:val="00563272"/>
    <w:rsid w:val="00595D7B"/>
    <w:rsid w:val="0059603E"/>
    <w:rsid w:val="00643110"/>
    <w:rsid w:val="00684118"/>
    <w:rsid w:val="00685F29"/>
    <w:rsid w:val="00756C2F"/>
    <w:rsid w:val="0076435B"/>
    <w:rsid w:val="007B58C8"/>
    <w:rsid w:val="007D71CC"/>
    <w:rsid w:val="007F7E83"/>
    <w:rsid w:val="00817337"/>
    <w:rsid w:val="00862997"/>
    <w:rsid w:val="00884E4C"/>
    <w:rsid w:val="008D5FEA"/>
    <w:rsid w:val="009312D0"/>
    <w:rsid w:val="00931702"/>
    <w:rsid w:val="00955FBF"/>
    <w:rsid w:val="0095754D"/>
    <w:rsid w:val="00A571A8"/>
    <w:rsid w:val="00A90A14"/>
    <w:rsid w:val="00A922C8"/>
    <w:rsid w:val="00AF625D"/>
    <w:rsid w:val="00B95C34"/>
    <w:rsid w:val="00C92CE5"/>
    <w:rsid w:val="00CB1C4B"/>
    <w:rsid w:val="00D43716"/>
    <w:rsid w:val="00D721BA"/>
    <w:rsid w:val="00D7769E"/>
    <w:rsid w:val="00DC4BDF"/>
    <w:rsid w:val="00E129CD"/>
    <w:rsid w:val="00EA6700"/>
    <w:rsid w:val="00ED715B"/>
    <w:rsid w:val="00EF0123"/>
    <w:rsid w:val="00F840A3"/>
    <w:rsid w:val="00FA33AE"/>
    <w:rsid w:val="00FB65EE"/>
    <w:rsid w:val="00FE1D97"/>
    <w:rsid w:val="051D5750"/>
    <w:rsid w:val="06C18F0F"/>
    <w:rsid w:val="07DBD67B"/>
    <w:rsid w:val="0D186F3C"/>
    <w:rsid w:val="132A4C20"/>
    <w:rsid w:val="17BDF7E9"/>
    <w:rsid w:val="1BEC7CD9"/>
    <w:rsid w:val="1E9EB51F"/>
    <w:rsid w:val="1F9C5616"/>
    <w:rsid w:val="2036BC8F"/>
    <w:rsid w:val="23F993F2"/>
    <w:rsid w:val="27BB6487"/>
    <w:rsid w:val="2A81FDAA"/>
    <w:rsid w:val="2CD355B9"/>
    <w:rsid w:val="2CFC19E7"/>
    <w:rsid w:val="302DF204"/>
    <w:rsid w:val="38D0804C"/>
    <w:rsid w:val="3A5CB430"/>
    <w:rsid w:val="3EB5F8EB"/>
    <w:rsid w:val="446EE1A7"/>
    <w:rsid w:val="44A72159"/>
    <w:rsid w:val="44AD7681"/>
    <w:rsid w:val="4979A811"/>
    <w:rsid w:val="4BF4A597"/>
    <w:rsid w:val="4CE4F7F5"/>
    <w:rsid w:val="4E80C856"/>
    <w:rsid w:val="51B3CDE9"/>
    <w:rsid w:val="5428F594"/>
    <w:rsid w:val="57800651"/>
    <w:rsid w:val="580BB2CC"/>
    <w:rsid w:val="5876A932"/>
    <w:rsid w:val="5D262484"/>
    <w:rsid w:val="5E1B70B9"/>
    <w:rsid w:val="639BD3C1"/>
    <w:rsid w:val="663B9C9A"/>
    <w:rsid w:val="698C7016"/>
    <w:rsid w:val="6B5E157B"/>
    <w:rsid w:val="6B849391"/>
    <w:rsid w:val="6E57DEBF"/>
    <w:rsid w:val="6FB239B1"/>
    <w:rsid w:val="73B37758"/>
    <w:rsid w:val="77E9F9BE"/>
    <w:rsid w:val="783C56E1"/>
    <w:rsid w:val="7A1F93B0"/>
    <w:rsid w:val="7DAA58DF"/>
    <w:rsid w:val="7EE0C2A6"/>
    <w:rsid w:val="7F65E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456E"/>
  <w15:chartTrackingRefBased/>
  <w15:docId w15:val="{A6945142-8405-4314-A746-482B42E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5F1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5F1A"/>
  </w:style>
  <w:style w:type="paragraph" w:styleId="Footer">
    <w:name w:val="footer"/>
    <w:basedOn w:val="Normal"/>
    <w:link w:val="FooterChar"/>
    <w:uiPriority w:val="99"/>
    <w:unhideWhenUsed/>
    <w:rsid w:val="00105F1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0" ma:contentTypeDescription="Create a new document." ma:contentTypeScope="" ma:versionID="d47af772890724f3acc888c3dd2eccb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b43a8e9300feba371eb9c278f97c6e3e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6F65F-AD5D-4987-BDEB-7081C3392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02765-E73E-4227-B02D-8FA097789F40}"/>
</file>

<file path=customXml/itemProps3.xml><?xml version="1.0" encoding="utf-8"?>
<ds:datastoreItem xmlns:ds="http://schemas.openxmlformats.org/officeDocument/2006/customXml" ds:itemID="{5D67877D-0800-4D09-BF21-B67AD7A218C4}">
  <ds:schemaRefs>
    <ds:schemaRef ds:uri="http://schemas.microsoft.com/office/2006/metadata/properties"/>
    <ds:schemaRef ds:uri="http://schemas.microsoft.com/office/infopath/2007/PartnerControls"/>
    <ds:schemaRef ds:uri="f6a8833c-ac1c-4cd9-9737-22b437b0f3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Diane Havard</dc:creator>
  <keywords/>
  <dc:description/>
  <lastModifiedBy>Gemma Squires (staff)</lastModifiedBy>
  <revision>6</revision>
  <dcterms:created xsi:type="dcterms:W3CDTF">2022-02-16T11:28:00.0000000Z</dcterms:created>
  <dcterms:modified xsi:type="dcterms:W3CDTF">2022-04-11T11:23:36.0267423Z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