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52B6" w14:textId="4B0358C2" w:rsidR="006B467E" w:rsidRDefault="00F20D6E" w:rsidP="00BD1484"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C642435" wp14:editId="64059892">
            <wp:simplePos x="0" y="0"/>
            <wp:positionH relativeFrom="margin">
              <wp:posOffset>-9525</wp:posOffset>
            </wp:positionH>
            <wp:positionV relativeFrom="paragraph">
              <wp:posOffset>135255</wp:posOffset>
            </wp:positionV>
            <wp:extent cx="109537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412" y="21209"/>
                <wp:lineTo x="21412" y="0"/>
                <wp:lineTo x="0" y="0"/>
              </wp:wrapPolygon>
            </wp:wrapTight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1BFBB" w14:textId="4147B4B7" w:rsidR="00282616" w:rsidRDefault="00282616" w:rsidP="00A92DDB">
      <w:pPr>
        <w:tabs>
          <w:tab w:val="left" w:pos="6246"/>
        </w:tabs>
        <w:rPr>
          <w:rFonts w:ascii="Arial" w:hAnsi="Arial" w:cs="Arial"/>
          <w:sz w:val="16"/>
          <w:szCs w:val="16"/>
        </w:rPr>
      </w:pPr>
    </w:p>
    <w:p w14:paraId="76ECB40F" w14:textId="54FB629F" w:rsidR="00C076E1" w:rsidRPr="00460658" w:rsidRDefault="00460658" w:rsidP="00460658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460658">
        <w:rPr>
          <w:rFonts w:ascii="Arial" w:hAnsi="Arial" w:cs="Arial"/>
          <w:b/>
          <w:bCs/>
          <w:sz w:val="40"/>
          <w:szCs w:val="40"/>
        </w:rPr>
        <w:t>Assessment and monitoring of remote IMP storage</w:t>
      </w:r>
      <w:r w:rsidR="00F20D6E" w:rsidRPr="00F20D6E">
        <w:rPr>
          <w:rFonts w:ascii="Arial" w:hAnsi="Arial" w:cs="Arial"/>
          <w:noProof/>
        </w:rPr>
        <w:t xml:space="preserve"> </w:t>
      </w:r>
    </w:p>
    <w:p w14:paraId="1C54970C" w14:textId="743359A2" w:rsidR="00C076E1" w:rsidRPr="00C076E1" w:rsidRDefault="00C076E1" w:rsidP="00C076E1">
      <w:pPr>
        <w:rPr>
          <w:rFonts w:ascii="Arial" w:hAnsi="Arial" w:cs="Arial"/>
          <w:sz w:val="16"/>
          <w:szCs w:val="16"/>
        </w:rPr>
      </w:pPr>
    </w:p>
    <w:p w14:paraId="7102977B" w14:textId="0B7A3ECD" w:rsidR="00C076E1" w:rsidRPr="00C076E1" w:rsidRDefault="00C076E1" w:rsidP="00C076E1">
      <w:pPr>
        <w:rPr>
          <w:rFonts w:ascii="Arial" w:hAnsi="Arial" w:cs="Arial"/>
          <w:sz w:val="16"/>
          <w:szCs w:val="16"/>
        </w:rPr>
      </w:pPr>
    </w:p>
    <w:p w14:paraId="6BC7EE59" w14:textId="700FCF27" w:rsidR="00C076E1" w:rsidRPr="00C076E1" w:rsidRDefault="00C076E1" w:rsidP="00C076E1">
      <w:pPr>
        <w:rPr>
          <w:rFonts w:ascii="Arial" w:hAnsi="Arial" w:cs="Arial"/>
          <w:sz w:val="16"/>
          <w:szCs w:val="16"/>
        </w:rPr>
      </w:pPr>
    </w:p>
    <w:p w14:paraId="298B1111" w14:textId="571A836E" w:rsidR="00C076E1" w:rsidRPr="00C076E1" w:rsidRDefault="00C076E1" w:rsidP="00C076E1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page" w:horzAnchor="margin" w:tblpY="3496"/>
        <w:tblW w:w="519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79"/>
        <w:gridCol w:w="6662"/>
      </w:tblGrid>
      <w:tr w:rsidR="00460658" w:rsidRPr="005D0811" w14:paraId="6E6D8640" w14:textId="77777777" w:rsidTr="00111160">
        <w:trPr>
          <w:cantSplit/>
          <w:trHeight w:val="538"/>
        </w:trPr>
        <w:tc>
          <w:tcPr>
            <w:tcW w:w="1434" w:type="pct"/>
            <w:shd w:val="clear" w:color="auto" w:fill="D9D9D9" w:themeFill="background1" w:themeFillShade="D9"/>
            <w:vAlign w:val="center"/>
          </w:tcPr>
          <w:p w14:paraId="68F02D3A" w14:textId="77777777" w:rsidR="00460658" w:rsidRPr="005D0811" w:rsidRDefault="00460658" w:rsidP="0046065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Study Title: </w:t>
            </w:r>
          </w:p>
        </w:tc>
        <w:tc>
          <w:tcPr>
            <w:tcW w:w="3566" w:type="pct"/>
            <w:shd w:val="clear" w:color="auto" w:fill="FFFFFF"/>
            <w:vAlign w:val="center"/>
          </w:tcPr>
          <w:p w14:paraId="6103EB7A" w14:textId="063C821D" w:rsidR="00460658" w:rsidRPr="001C52C8" w:rsidRDefault="00557E81" w:rsidP="00460658">
            <w:pPr>
              <w:rPr>
                <w:rFonts w:ascii="Arial" w:hAnsi="Arial" w:cs="Arial"/>
                <w:sz w:val="22"/>
                <w:szCs w:val="22"/>
              </w:rPr>
            </w:pPr>
            <w:r w:rsidRPr="00557E81">
              <w:rPr>
                <w:rFonts w:ascii="Arial" w:hAnsi="Arial" w:cs="Arial"/>
                <w:sz w:val="22"/>
                <w:szCs w:val="22"/>
              </w:rPr>
              <w:t>Tranexamic acid for hyperacute spontaneous IntraCerebral Haemorrhage (TICH-3)</w:t>
            </w:r>
          </w:p>
        </w:tc>
      </w:tr>
      <w:tr w:rsidR="00460658" w:rsidRPr="005D0811" w14:paraId="4C4ED701" w14:textId="77777777" w:rsidTr="00111160">
        <w:trPr>
          <w:cantSplit/>
          <w:trHeight w:val="545"/>
        </w:trPr>
        <w:tc>
          <w:tcPr>
            <w:tcW w:w="1434" w:type="pct"/>
            <w:shd w:val="clear" w:color="auto" w:fill="D9D9D9" w:themeFill="background1" w:themeFillShade="D9"/>
            <w:vAlign w:val="center"/>
          </w:tcPr>
          <w:p w14:paraId="7AC44AC5" w14:textId="77777777" w:rsidR="00460658" w:rsidRDefault="00460658" w:rsidP="004606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0658">
              <w:rPr>
                <w:rFonts w:ascii="Arial" w:hAnsi="Arial" w:cs="Arial"/>
                <w:b/>
                <w:bCs/>
                <w:sz w:val="22"/>
                <w:szCs w:val="22"/>
              </w:rPr>
              <w:t>EudraCT No:</w:t>
            </w:r>
          </w:p>
        </w:tc>
        <w:tc>
          <w:tcPr>
            <w:tcW w:w="3566" w:type="pct"/>
            <w:shd w:val="clear" w:color="auto" w:fill="FFFFFF"/>
            <w:vAlign w:val="center"/>
          </w:tcPr>
          <w:p w14:paraId="57755BC7" w14:textId="77777777" w:rsidR="00460658" w:rsidRPr="001C52C8" w:rsidRDefault="00460658" w:rsidP="00460658">
            <w:pPr>
              <w:rPr>
                <w:rFonts w:ascii="Arial" w:hAnsi="Arial" w:cs="Arial"/>
                <w:sz w:val="22"/>
                <w:szCs w:val="22"/>
              </w:rPr>
            </w:pPr>
            <w:r w:rsidRPr="00877A0B">
              <w:rPr>
                <w:rFonts w:ascii="Arial" w:hAnsi="Arial" w:cs="Arial"/>
                <w:sz w:val="22"/>
                <w:szCs w:val="22"/>
              </w:rPr>
              <w:t>2021-001050-62</w:t>
            </w:r>
          </w:p>
        </w:tc>
      </w:tr>
      <w:tr w:rsidR="00FA5F37" w:rsidRPr="005D0811" w14:paraId="64AE5445" w14:textId="77777777" w:rsidTr="00111160">
        <w:trPr>
          <w:cantSplit/>
          <w:trHeight w:val="545"/>
        </w:trPr>
        <w:tc>
          <w:tcPr>
            <w:tcW w:w="1434" w:type="pct"/>
            <w:shd w:val="clear" w:color="auto" w:fill="D9D9D9" w:themeFill="background1" w:themeFillShade="D9"/>
            <w:vAlign w:val="center"/>
          </w:tcPr>
          <w:p w14:paraId="0F2BD606" w14:textId="66D2DDC5" w:rsidR="00FA5F37" w:rsidRPr="00460658" w:rsidRDefault="00FA5F37" w:rsidP="004606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Chief Investigator: </w:t>
            </w:r>
          </w:p>
        </w:tc>
        <w:tc>
          <w:tcPr>
            <w:tcW w:w="3566" w:type="pct"/>
            <w:shd w:val="clear" w:color="auto" w:fill="FFFFFF"/>
            <w:vAlign w:val="center"/>
          </w:tcPr>
          <w:p w14:paraId="1FBE5ACE" w14:textId="15B431B6" w:rsidR="00FA5F37" w:rsidRPr="00877A0B" w:rsidRDefault="00FA5F37" w:rsidP="004606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Professor Nikola Sprigg </w:t>
            </w:r>
          </w:p>
        </w:tc>
      </w:tr>
      <w:tr w:rsidR="00FC7435" w:rsidRPr="005D0811" w14:paraId="3C293C4F" w14:textId="77777777" w:rsidTr="00111160">
        <w:trPr>
          <w:cantSplit/>
          <w:trHeight w:val="545"/>
        </w:trPr>
        <w:tc>
          <w:tcPr>
            <w:tcW w:w="1434" w:type="pct"/>
            <w:shd w:val="clear" w:color="auto" w:fill="D9D9D9" w:themeFill="background1" w:themeFillShade="D9"/>
            <w:vAlign w:val="center"/>
          </w:tcPr>
          <w:p w14:paraId="7D82506C" w14:textId="12B304B6" w:rsidR="00FC7435" w:rsidRDefault="00FC7435" w:rsidP="004606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Site: </w:t>
            </w:r>
          </w:p>
        </w:tc>
        <w:tc>
          <w:tcPr>
            <w:tcW w:w="3566" w:type="pct"/>
            <w:shd w:val="clear" w:color="auto" w:fill="FFFFFF"/>
            <w:vAlign w:val="center"/>
          </w:tcPr>
          <w:p w14:paraId="0B544D61" w14:textId="77777777" w:rsidR="00FC7435" w:rsidRDefault="00FC7435" w:rsidP="004606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658" w:rsidRPr="005D0811" w14:paraId="75D3FEB1" w14:textId="77777777" w:rsidTr="00111160">
        <w:trPr>
          <w:cantSplit/>
          <w:trHeight w:val="567"/>
        </w:trPr>
        <w:tc>
          <w:tcPr>
            <w:tcW w:w="1434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9B28EB" w14:textId="77777777" w:rsidR="00460658" w:rsidRPr="005D0811" w:rsidRDefault="00460658" w:rsidP="004606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081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356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7D73E5" w14:textId="77777777" w:rsidR="00460658" w:rsidRPr="005D0811" w:rsidRDefault="00460658" w:rsidP="004606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30ED07" w14:textId="0301E5C3" w:rsidR="00C076E1" w:rsidRPr="00C076E1" w:rsidRDefault="00C076E1" w:rsidP="00C076E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54"/>
        <w:gridCol w:w="2254"/>
        <w:gridCol w:w="1583"/>
        <w:gridCol w:w="3260"/>
      </w:tblGrid>
      <w:tr w:rsidR="00111160" w14:paraId="2D91E837" w14:textId="77777777" w:rsidTr="00131F07">
        <w:tc>
          <w:tcPr>
            <w:tcW w:w="4508" w:type="dxa"/>
            <w:gridSpan w:val="2"/>
            <w:shd w:val="clear" w:color="auto" w:fill="D9D9D9" w:themeFill="background1" w:themeFillShade="D9"/>
          </w:tcPr>
          <w:p w14:paraId="175690C8" w14:textId="7A1547D6" w:rsidR="00111160" w:rsidRPr="00131F07" w:rsidRDefault="00111160" w:rsidP="00C076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1F07">
              <w:rPr>
                <w:rFonts w:ascii="Arial" w:hAnsi="Arial" w:cs="Arial"/>
                <w:b/>
                <w:bCs/>
                <w:sz w:val="22"/>
                <w:szCs w:val="22"/>
              </w:rPr>
              <w:t>Description of proposed area for IMP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14:paraId="6EFCF4F0" w14:textId="463285D1" w:rsidR="00111160" w:rsidRPr="003A2C15" w:rsidRDefault="00111160" w:rsidP="00C076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2C15">
              <w:rPr>
                <w:rFonts w:ascii="Arial" w:hAnsi="Arial" w:cs="Arial"/>
                <w:b/>
                <w:bCs/>
                <w:sz w:val="22"/>
                <w:szCs w:val="22"/>
              </w:rPr>
              <w:t>Suitable for use (Yes/No)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94D826F" w14:textId="74F8D0BD" w:rsidR="00111160" w:rsidRPr="003A2C15" w:rsidRDefault="00111160" w:rsidP="00C076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2C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111160" w14:paraId="7B0BDEC1" w14:textId="77777777" w:rsidTr="00131F07">
        <w:tc>
          <w:tcPr>
            <w:tcW w:w="2254" w:type="dxa"/>
            <w:shd w:val="clear" w:color="auto" w:fill="E9FBFD"/>
          </w:tcPr>
          <w:p w14:paraId="5186649D" w14:textId="438CAD63" w:rsidR="00111160" w:rsidRPr="00131F07" w:rsidRDefault="006637A0" w:rsidP="00C076E1">
            <w:pPr>
              <w:rPr>
                <w:rFonts w:ascii="Arial" w:hAnsi="Arial" w:cs="Arial"/>
                <w:sz w:val="22"/>
                <w:szCs w:val="22"/>
              </w:rPr>
            </w:pPr>
            <w:r w:rsidRPr="00131F07">
              <w:rPr>
                <w:rFonts w:ascii="Arial" w:hAnsi="Arial" w:cs="Arial"/>
                <w:sz w:val="22"/>
                <w:szCs w:val="22"/>
              </w:rPr>
              <w:t>Security measures in place (location, access controls etc)</w:t>
            </w:r>
          </w:p>
        </w:tc>
        <w:tc>
          <w:tcPr>
            <w:tcW w:w="2254" w:type="dxa"/>
          </w:tcPr>
          <w:p w14:paraId="2BCEC4B0" w14:textId="77777777" w:rsidR="00111160" w:rsidRPr="00131F07" w:rsidRDefault="00111160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</w:tcPr>
          <w:p w14:paraId="365C4BC3" w14:textId="77777777" w:rsidR="00111160" w:rsidRPr="00111160" w:rsidRDefault="00111160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D337AF" w14:textId="77777777" w:rsidR="00111160" w:rsidRPr="00111160" w:rsidRDefault="00111160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160" w14:paraId="00B18D0D" w14:textId="77777777" w:rsidTr="00131F07">
        <w:tc>
          <w:tcPr>
            <w:tcW w:w="2254" w:type="dxa"/>
            <w:shd w:val="clear" w:color="auto" w:fill="E9FBFD"/>
          </w:tcPr>
          <w:p w14:paraId="116D9C6F" w14:textId="53C7EE10" w:rsidR="00111160" w:rsidRPr="00131F07" w:rsidRDefault="006637A0" w:rsidP="00C076E1">
            <w:pPr>
              <w:rPr>
                <w:rFonts w:ascii="Arial" w:hAnsi="Arial" w:cs="Arial"/>
                <w:sz w:val="22"/>
                <w:szCs w:val="22"/>
              </w:rPr>
            </w:pPr>
            <w:r w:rsidRPr="00131F07">
              <w:rPr>
                <w:rFonts w:ascii="Arial" w:hAnsi="Arial" w:cs="Arial"/>
                <w:sz w:val="22"/>
                <w:szCs w:val="22"/>
              </w:rPr>
              <w:t>Size and description of proposed storage area (shelves, cupboards etc)</w:t>
            </w:r>
          </w:p>
        </w:tc>
        <w:tc>
          <w:tcPr>
            <w:tcW w:w="2254" w:type="dxa"/>
          </w:tcPr>
          <w:p w14:paraId="35170DCA" w14:textId="77777777" w:rsidR="00111160" w:rsidRPr="00131F07" w:rsidRDefault="00111160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</w:tcPr>
          <w:p w14:paraId="5078D274" w14:textId="77777777" w:rsidR="00111160" w:rsidRPr="00111160" w:rsidRDefault="00111160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62E7E56" w14:textId="77777777" w:rsidR="00111160" w:rsidRPr="00111160" w:rsidRDefault="00111160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160" w14:paraId="50778704" w14:textId="77777777" w:rsidTr="00131F07">
        <w:tc>
          <w:tcPr>
            <w:tcW w:w="2254" w:type="dxa"/>
            <w:shd w:val="clear" w:color="auto" w:fill="E9FBFD"/>
          </w:tcPr>
          <w:p w14:paraId="367CDD1A" w14:textId="6B267F07" w:rsidR="00111160" w:rsidRPr="00131F07" w:rsidRDefault="006637A0" w:rsidP="00C076E1">
            <w:pPr>
              <w:rPr>
                <w:rFonts w:ascii="Arial" w:hAnsi="Arial" w:cs="Arial"/>
                <w:sz w:val="22"/>
                <w:szCs w:val="22"/>
              </w:rPr>
            </w:pPr>
            <w:r w:rsidRPr="00131F07">
              <w:rPr>
                <w:rFonts w:ascii="Arial" w:hAnsi="Arial" w:cs="Arial"/>
                <w:sz w:val="22"/>
                <w:szCs w:val="22"/>
              </w:rPr>
              <w:t>If not for exclusive use, what controls are in place to segregate IMP from other medicines</w:t>
            </w:r>
          </w:p>
        </w:tc>
        <w:tc>
          <w:tcPr>
            <w:tcW w:w="2254" w:type="dxa"/>
          </w:tcPr>
          <w:p w14:paraId="6F3AFCD2" w14:textId="77777777" w:rsidR="00111160" w:rsidRPr="00131F07" w:rsidRDefault="00111160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</w:tcPr>
          <w:p w14:paraId="4501E971" w14:textId="77777777" w:rsidR="00111160" w:rsidRPr="00111160" w:rsidRDefault="00111160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5657647" w14:textId="77777777" w:rsidR="00111160" w:rsidRPr="00111160" w:rsidRDefault="00111160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7A0" w14:paraId="39CDC38D" w14:textId="77777777" w:rsidTr="00131F07">
        <w:tc>
          <w:tcPr>
            <w:tcW w:w="9351" w:type="dxa"/>
            <w:gridSpan w:val="4"/>
            <w:shd w:val="clear" w:color="auto" w:fill="E8E8E8"/>
          </w:tcPr>
          <w:p w14:paraId="51440702" w14:textId="6CA6EB29" w:rsidR="006637A0" w:rsidRPr="00131F07" w:rsidRDefault="0049592C" w:rsidP="00C076E1">
            <w:pPr>
              <w:rPr>
                <w:rFonts w:ascii="Arial" w:hAnsi="Arial" w:cs="Arial"/>
                <w:sz w:val="22"/>
                <w:szCs w:val="22"/>
              </w:rPr>
            </w:pPr>
            <w:r w:rsidRPr="00131F07">
              <w:rPr>
                <w:rFonts w:ascii="Arial" w:hAnsi="Arial" w:cs="Arial"/>
                <w:sz w:val="22"/>
                <w:szCs w:val="22"/>
              </w:rPr>
              <w:t>Description of IMP management. The following should be available.</w:t>
            </w:r>
          </w:p>
        </w:tc>
      </w:tr>
      <w:tr w:rsidR="00111160" w14:paraId="509C8DCA" w14:textId="77777777" w:rsidTr="00131F07">
        <w:tc>
          <w:tcPr>
            <w:tcW w:w="2254" w:type="dxa"/>
            <w:shd w:val="clear" w:color="auto" w:fill="E9FBFD"/>
          </w:tcPr>
          <w:p w14:paraId="25D3BA50" w14:textId="2A51CED9" w:rsidR="00111160" w:rsidRPr="00131F07" w:rsidRDefault="001051EA" w:rsidP="00C076E1">
            <w:pPr>
              <w:rPr>
                <w:rFonts w:ascii="Arial" w:hAnsi="Arial" w:cs="Arial"/>
                <w:sz w:val="22"/>
                <w:szCs w:val="22"/>
              </w:rPr>
            </w:pPr>
            <w:r w:rsidRPr="00131F07">
              <w:rPr>
                <w:rFonts w:ascii="Arial" w:hAnsi="Arial" w:cs="Arial"/>
                <w:sz w:val="22"/>
                <w:szCs w:val="22"/>
              </w:rPr>
              <w:t>Dispensing procedure with documented training for research team</w:t>
            </w:r>
          </w:p>
        </w:tc>
        <w:tc>
          <w:tcPr>
            <w:tcW w:w="2254" w:type="dxa"/>
          </w:tcPr>
          <w:p w14:paraId="469F4A7B" w14:textId="011887FB" w:rsidR="00111160" w:rsidRPr="00131F07" w:rsidRDefault="006B3D77" w:rsidP="00C076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6B3D77">
              <w:rPr>
                <w:rFonts w:ascii="Arial" w:hAnsi="Arial" w:cs="Arial"/>
                <w:sz w:val="22"/>
                <w:szCs w:val="22"/>
              </w:rPr>
              <w:t xml:space="preserve">elect the next </w:t>
            </w:r>
            <w:r w:rsidR="00DA3EEF">
              <w:rPr>
                <w:rFonts w:ascii="Arial" w:hAnsi="Arial" w:cs="Arial"/>
                <w:sz w:val="22"/>
                <w:szCs w:val="22"/>
              </w:rPr>
              <w:t>lowest numbered</w:t>
            </w:r>
            <w:r w:rsidR="00B87B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3D77">
              <w:rPr>
                <w:rFonts w:ascii="Arial" w:hAnsi="Arial" w:cs="Arial"/>
                <w:sz w:val="22"/>
                <w:szCs w:val="22"/>
              </w:rPr>
              <w:t>available treatment pack</w:t>
            </w:r>
            <w:r w:rsidR="00B87BFF">
              <w:rPr>
                <w:rFonts w:ascii="Arial" w:hAnsi="Arial" w:cs="Arial"/>
                <w:sz w:val="22"/>
                <w:szCs w:val="22"/>
              </w:rPr>
              <w:t>.</w:t>
            </w:r>
            <w:r w:rsidRPr="006B3D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51EA" w:rsidRPr="00131F07">
              <w:rPr>
                <w:rFonts w:ascii="Arial" w:hAnsi="Arial" w:cs="Arial"/>
                <w:sz w:val="22"/>
                <w:szCs w:val="22"/>
              </w:rPr>
              <w:t>Prescribing and administration guide to be followed.</w:t>
            </w:r>
          </w:p>
        </w:tc>
        <w:tc>
          <w:tcPr>
            <w:tcW w:w="1583" w:type="dxa"/>
          </w:tcPr>
          <w:p w14:paraId="67F92C18" w14:textId="77777777" w:rsidR="00111160" w:rsidRPr="00111160" w:rsidRDefault="00111160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D1D85A2" w14:textId="77777777" w:rsidR="00111160" w:rsidRPr="00111160" w:rsidRDefault="00111160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92C" w14:paraId="18507EF7" w14:textId="77777777" w:rsidTr="00131F07">
        <w:tc>
          <w:tcPr>
            <w:tcW w:w="2254" w:type="dxa"/>
            <w:shd w:val="clear" w:color="auto" w:fill="E9FBFD"/>
          </w:tcPr>
          <w:p w14:paraId="2A5496C3" w14:textId="6BE5921C" w:rsidR="0049592C" w:rsidRPr="00131F07" w:rsidRDefault="001051EA" w:rsidP="00C076E1">
            <w:pPr>
              <w:rPr>
                <w:rFonts w:ascii="Arial" w:hAnsi="Arial" w:cs="Arial"/>
                <w:sz w:val="22"/>
                <w:szCs w:val="22"/>
              </w:rPr>
            </w:pPr>
            <w:r w:rsidRPr="00131F07">
              <w:rPr>
                <w:rFonts w:ascii="Arial" w:hAnsi="Arial" w:cs="Arial"/>
                <w:sz w:val="22"/>
                <w:szCs w:val="22"/>
              </w:rPr>
              <w:t>Accountability procedure with documented training for research team</w:t>
            </w:r>
          </w:p>
        </w:tc>
        <w:tc>
          <w:tcPr>
            <w:tcW w:w="2254" w:type="dxa"/>
          </w:tcPr>
          <w:p w14:paraId="0A2884D8" w14:textId="5AF46CC1" w:rsidR="0049592C" w:rsidRPr="00131F07" w:rsidRDefault="00D84428" w:rsidP="00C076E1">
            <w:pPr>
              <w:rPr>
                <w:rFonts w:ascii="Arial" w:hAnsi="Arial" w:cs="Arial"/>
                <w:sz w:val="22"/>
                <w:szCs w:val="22"/>
              </w:rPr>
            </w:pPr>
            <w:r w:rsidRPr="00131F07">
              <w:rPr>
                <w:rFonts w:ascii="Arial" w:hAnsi="Arial" w:cs="Arial"/>
                <w:sz w:val="22"/>
                <w:szCs w:val="22"/>
              </w:rPr>
              <w:t>Prescribing and administration guide to be followed.</w:t>
            </w:r>
          </w:p>
        </w:tc>
        <w:tc>
          <w:tcPr>
            <w:tcW w:w="1583" w:type="dxa"/>
          </w:tcPr>
          <w:p w14:paraId="4F7D0951" w14:textId="77777777" w:rsidR="0049592C" w:rsidRPr="00111160" w:rsidRDefault="0049592C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ADB40C5" w14:textId="77777777" w:rsidR="0049592C" w:rsidRPr="00111160" w:rsidRDefault="0049592C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92C" w14:paraId="6216BF57" w14:textId="77777777" w:rsidTr="00131F07">
        <w:tc>
          <w:tcPr>
            <w:tcW w:w="2254" w:type="dxa"/>
            <w:shd w:val="clear" w:color="auto" w:fill="E9FBFD"/>
          </w:tcPr>
          <w:p w14:paraId="60C8BDF2" w14:textId="4BB53E3B" w:rsidR="0049592C" w:rsidRPr="00131F07" w:rsidRDefault="00F20D6E" w:rsidP="00C076E1">
            <w:pPr>
              <w:rPr>
                <w:rFonts w:ascii="Arial" w:hAnsi="Arial" w:cs="Arial"/>
                <w:sz w:val="22"/>
                <w:szCs w:val="22"/>
              </w:rPr>
            </w:pPr>
            <w:r w:rsidRPr="00131F07">
              <w:rPr>
                <w:rFonts w:ascii="Arial" w:hAnsi="Arial" w:cs="Arial"/>
                <w:sz w:val="22"/>
                <w:szCs w:val="22"/>
              </w:rPr>
              <w:t>A procedure for transfer of IMP between pharmacy and proposed storage facility</w:t>
            </w:r>
          </w:p>
        </w:tc>
        <w:tc>
          <w:tcPr>
            <w:tcW w:w="2254" w:type="dxa"/>
          </w:tcPr>
          <w:p w14:paraId="102BD644" w14:textId="77777777" w:rsidR="0049592C" w:rsidRPr="00131F07" w:rsidRDefault="0049592C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</w:tcPr>
          <w:p w14:paraId="7CC7B103" w14:textId="77777777" w:rsidR="0049592C" w:rsidRPr="00111160" w:rsidRDefault="0049592C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DEB6C7" w14:textId="77777777" w:rsidR="0049592C" w:rsidRPr="00111160" w:rsidRDefault="0049592C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92C" w14:paraId="347C6BF4" w14:textId="77777777" w:rsidTr="00131F07">
        <w:tc>
          <w:tcPr>
            <w:tcW w:w="2254" w:type="dxa"/>
            <w:shd w:val="clear" w:color="auto" w:fill="E9FBFD"/>
          </w:tcPr>
          <w:p w14:paraId="1DB75EA6" w14:textId="4C2F0E27" w:rsidR="0049592C" w:rsidRPr="00131F07" w:rsidRDefault="00F20D6E" w:rsidP="00C076E1">
            <w:pPr>
              <w:rPr>
                <w:rFonts w:ascii="Arial" w:hAnsi="Arial" w:cs="Arial"/>
                <w:sz w:val="22"/>
                <w:szCs w:val="22"/>
              </w:rPr>
            </w:pPr>
            <w:r w:rsidRPr="00131F07">
              <w:rPr>
                <w:rFonts w:ascii="Arial" w:hAnsi="Arial" w:cs="Arial"/>
                <w:sz w:val="22"/>
                <w:szCs w:val="22"/>
              </w:rPr>
              <w:t>Proposed methods of maintaining pharmacy oversight</w:t>
            </w:r>
          </w:p>
        </w:tc>
        <w:tc>
          <w:tcPr>
            <w:tcW w:w="2254" w:type="dxa"/>
          </w:tcPr>
          <w:p w14:paraId="1EB6CB51" w14:textId="77777777" w:rsidR="0049592C" w:rsidRPr="00131F07" w:rsidRDefault="0049592C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</w:tcPr>
          <w:p w14:paraId="65A2A110" w14:textId="77777777" w:rsidR="0049592C" w:rsidRPr="00111160" w:rsidRDefault="0049592C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B09DD52" w14:textId="77777777" w:rsidR="0049592C" w:rsidRPr="00111160" w:rsidRDefault="0049592C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4428" w14:paraId="788E4DB4" w14:textId="77777777" w:rsidTr="00131F07">
        <w:tc>
          <w:tcPr>
            <w:tcW w:w="2254" w:type="dxa"/>
            <w:shd w:val="clear" w:color="auto" w:fill="E9FBFD"/>
          </w:tcPr>
          <w:p w14:paraId="73604BBB" w14:textId="701ABCB5" w:rsidR="00D84428" w:rsidRPr="00131F07" w:rsidRDefault="001103E8" w:rsidP="00C076E1">
            <w:pPr>
              <w:rPr>
                <w:rFonts w:ascii="Arial" w:hAnsi="Arial" w:cs="Arial"/>
                <w:sz w:val="22"/>
                <w:szCs w:val="22"/>
              </w:rPr>
            </w:pPr>
            <w:r w:rsidRPr="00131F07">
              <w:rPr>
                <w:rFonts w:ascii="Arial" w:hAnsi="Arial" w:cs="Arial"/>
                <w:sz w:val="22"/>
                <w:szCs w:val="22"/>
              </w:rPr>
              <w:lastRenderedPageBreak/>
              <w:t>Copies of accountability logs supplied to pharmacy (agree time interval and/or trigger factors)</w:t>
            </w:r>
          </w:p>
        </w:tc>
        <w:tc>
          <w:tcPr>
            <w:tcW w:w="2254" w:type="dxa"/>
          </w:tcPr>
          <w:p w14:paraId="50464B34" w14:textId="77777777" w:rsidR="00D84428" w:rsidRPr="00131F07" w:rsidRDefault="00D84428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</w:tcPr>
          <w:p w14:paraId="33BFF6EA" w14:textId="77777777" w:rsidR="00D84428" w:rsidRPr="00111160" w:rsidRDefault="00D84428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6702D7F" w14:textId="77777777" w:rsidR="00D84428" w:rsidRPr="00111160" w:rsidRDefault="00D84428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4428" w14:paraId="30217D10" w14:textId="77777777" w:rsidTr="00131F07">
        <w:trPr>
          <w:trHeight w:val="70"/>
        </w:trPr>
        <w:tc>
          <w:tcPr>
            <w:tcW w:w="2254" w:type="dxa"/>
            <w:shd w:val="clear" w:color="auto" w:fill="E9FBFD"/>
          </w:tcPr>
          <w:p w14:paraId="0647FA2A" w14:textId="59E7079E" w:rsidR="00D84428" w:rsidRPr="00131F07" w:rsidRDefault="001103E8" w:rsidP="00C076E1">
            <w:pPr>
              <w:rPr>
                <w:rFonts w:ascii="Arial" w:hAnsi="Arial" w:cs="Arial"/>
                <w:sz w:val="22"/>
                <w:szCs w:val="22"/>
              </w:rPr>
            </w:pPr>
            <w:r w:rsidRPr="00131F07">
              <w:rPr>
                <w:rFonts w:ascii="Arial" w:hAnsi="Arial" w:cs="Arial"/>
                <w:sz w:val="22"/>
                <w:szCs w:val="22"/>
              </w:rPr>
              <w:t>Pharmacy to monitor facilities and IMP management (agree time interval and/or trigger factors)</w:t>
            </w:r>
          </w:p>
        </w:tc>
        <w:tc>
          <w:tcPr>
            <w:tcW w:w="2254" w:type="dxa"/>
          </w:tcPr>
          <w:p w14:paraId="1254D5D5" w14:textId="77777777" w:rsidR="00D84428" w:rsidRPr="00131F07" w:rsidRDefault="00D84428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</w:tcPr>
          <w:p w14:paraId="5B9C052C" w14:textId="77777777" w:rsidR="00D84428" w:rsidRPr="00111160" w:rsidRDefault="00D84428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B7F5D0D" w14:textId="77777777" w:rsidR="00D84428" w:rsidRPr="00111160" w:rsidRDefault="00D84428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4428" w14:paraId="4325EF70" w14:textId="77777777" w:rsidTr="00131F07">
        <w:tc>
          <w:tcPr>
            <w:tcW w:w="2254" w:type="dxa"/>
            <w:shd w:val="clear" w:color="auto" w:fill="E9FBFD"/>
          </w:tcPr>
          <w:p w14:paraId="538C94C8" w14:textId="1F7BA6F5" w:rsidR="00D84428" w:rsidRPr="00131F07" w:rsidRDefault="001103E8" w:rsidP="00C076E1">
            <w:pPr>
              <w:rPr>
                <w:rFonts w:ascii="Arial" w:hAnsi="Arial" w:cs="Arial"/>
                <w:sz w:val="22"/>
                <w:szCs w:val="22"/>
              </w:rPr>
            </w:pPr>
            <w:r w:rsidRPr="00131F07">
              <w:rPr>
                <w:rFonts w:ascii="Arial" w:hAnsi="Arial" w:cs="Arial"/>
                <w:sz w:val="22"/>
                <w:szCs w:val="22"/>
              </w:rPr>
              <w:t>Other measures</w:t>
            </w:r>
          </w:p>
        </w:tc>
        <w:tc>
          <w:tcPr>
            <w:tcW w:w="2254" w:type="dxa"/>
          </w:tcPr>
          <w:p w14:paraId="2E61BB18" w14:textId="77777777" w:rsidR="00D84428" w:rsidRDefault="00D84428" w:rsidP="00C076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06914F" w14:textId="77777777" w:rsidR="00131F07" w:rsidRDefault="00131F07" w:rsidP="00C076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367AC4" w14:textId="77777777" w:rsidR="00131F07" w:rsidRDefault="00131F07" w:rsidP="00C076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C6386" w14:textId="77777777" w:rsidR="00131F07" w:rsidRDefault="00131F07" w:rsidP="00C076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4FE8E7" w14:textId="77777777" w:rsidR="00131F07" w:rsidRDefault="00131F07" w:rsidP="00C076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A7DA3C" w14:textId="77777777" w:rsidR="00131F07" w:rsidRDefault="00131F07" w:rsidP="00C076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349AB1" w14:textId="79A6A228" w:rsidR="00131F07" w:rsidRPr="00131F07" w:rsidRDefault="00131F07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</w:tcPr>
          <w:p w14:paraId="241F5091" w14:textId="77777777" w:rsidR="00D84428" w:rsidRPr="00111160" w:rsidRDefault="00D84428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062A377" w14:textId="77777777" w:rsidR="00D84428" w:rsidRPr="00111160" w:rsidRDefault="00D84428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D81080" w14:textId="34A56FEB" w:rsidR="00C076E1" w:rsidRDefault="00C076E1" w:rsidP="00C076E1">
      <w:pPr>
        <w:rPr>
          <w:rFonts w:ascii="Arial" w:hAnsi="Arial" w:cs="Arial"/>
          <w:sz w:val="16"/>
          <w:szCs w:val="16"/>
        </w:rPr>
      </w:pPr>
    </w:p>
    <w:p w14:paraId="49C34A5C" w14:textId="77777777" w:rsidR="00573BF1" w:rsidRPr="00C076E1" w:rsidRDefault="00573BF1" w:rsidP="00C076E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34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165B8" w14:paraId="0B984899" w14:textId="77777777" w:rsidTr="00573BF1">
        <w:trPr>
          <w:trHeight w:val="538"/>
        </w:trPr>
        <w:tc>
          <w:tcPr>
            <w:tcW w:w="9345" w:type="dxa"/>
            <w:gridSpan w:val="4"/>
          </w:tcPr>
          <w:p w14:paraId="17B81207" w14:textId="57241045" w:rsidR="004165B8" w:rsidRPr="00135CC9" w:rsidRDefault="00135CC9" w:rsidP="00C076E1">
            <w:pPr>
              <w:rPr>
                <w:rFonts w:ascii="Arial" w:hAnsi="Arial" w:cs="Arial"/>
                <w:sz w:val="22"/>
                <w:szCs w:val="22"/>
              </w:rPr>
            </w:pPr>
            <w:r w:rsidRPr="00135CC9">
              <w:rPr>
                <w:rFonts w:ascii="Arial" w:hAnsi="Arial" w:cs="Arial"/>
                <w:sz w:val="22"/>
                <w:szCs w:val="22"/>
              </w:rPr>
              <w:t>Pharmacy Approval (Clinical Trials Pharmacist) or delegated responsible person</w:t>
            </w:r>
          </w:p>
        </w:tc>
      </w:tr>
      <w:tr w:rsidR="004165B8" w14:paraId="01101B31" w14:textId="77777777" w:rsidTr="00573BF1">
        <w:trPr>
          <w:trHeight w:val="538"/>
        </w:trPr>
        <w:tc>
          <w:tcPr>
            <w:tcW w:w="2336" w:type="dxa"/>
          </w:tcPr>
          <w:p w14:paraId="6C25D5F1" w14:textId="695AD02F" w:rsidR="004165B8" w:rsidRPr="00135CC9" w:rsidRDefault="00135CC9" w:rsidP="00C076E1">
            <w:pPr>
              <w:rPr>
                <w:rFonts w:ascii="Arial" w:hAnsi="Arial" w:cs="Arial"/>
                <w:sz w:val="22"/>
                <w:szCs w:val="22"/>
              </w:rPr>
            </w:pPr>
            <w:r w:rsidRPr="00135CC9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336" w:type="dxa"/>
          </w:tcPr>
          <w:p w14:paraId="028D7FE2" w14:textId="77777777" w:rsidR="004165B8" w:rsidRPr="00135CC9" w:rsidRDefault="004165B8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6" w:type="dxa"/>
          </w:tcPr>
          <w:p w14:paraId="096FA200" w14:textId="1AC052E9" w:rsidR="004165B8" w:rsidRPr="00135CC9" w:rsidRDefault="00135CC9" w:rsidP="00C076E1">
            <w:pPr>
              <w:rPr>
                <w:rFonts w:ascii="Arial" w:hAnsi="Arial" w:cs="Arial"/>
                <w:sz w:val="22"/>
                <w:szCs w:val="22"/>
              </w:rPr>
            </w:pPr>
            <w:r w:rsidRPr="00135CC9">
              <w:rPr>
                <w:rFonts w:ascii="Arial" w:hAnsi="Arial" w:cs="Arial"/>
                <w:sz w:val="22"/>
                <w:szCs w:val="22"/>
              </w:rPr>
              <w:t>Print name:</w:t>
            </w:r>
          </w:p>
        </w:tc>
        <w:tc>
          <w:tcPr>
            <w:tcW w:w="2336" w:type="dxa"/>
          </w:tcPr>
          <w:p w14:paraId="1AA68384" w14:textId="77777777" w:rsidR="004165B8" w:rsidRPr="004165B8" w:rsidRDefault="004165B8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5B8" w14:paraId="094631AD" w14:textId="77777777" w:rsidTr="00573BF1">
        <w:trPr>
          <w:trHeight w:val="494"/>
        </w:trPr>
        <w:tc>
          <w:tcPr>
            <w:tcW w:w="2336" w:type="dxa"/>
          </w:tcPr>
          <w:p w14:paraId="61EFCC87" w14:textId="6B0D68FC" w:rsidR="004165B8" w:rsidRPr="00135CC9" w:rsidRDefault="00135CC9" w:rsidP="00C076E1">
            <w:pPr>
              <w:rPr>
                <w:rFonts w:ascii="Arial" w:hAnsi="Arial" w:cs="Arial"/>
                <w:sz w:val="22"/>
                <w:szCs w:val="22"/>
              </w:rPr>
            </w:pPr>
            <w:r w:rsidRPr="00135CC9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2336" w:type="dxa"/>
          </w:tcPr>
          <w:p w14:paraId="47862F32" w14:textId="77777777" w:rsidR="004165B8" w:rsidRPr="00135CC9" w:rsidRDefault="004165B8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6" w:type="dxa"/>
          </w:tcPr>
          <w:p w14:paraId="01CD7E30" w14:textId="579079D4" w:rsidR="004165B8" w:rsidRPr="00135CC9" w:rsidRDefault="00135CC9" w:rsidP="00C076E1">
            <w:pPr>
              <w:rPr>
                <w:rFonts w:ascii="Arial" w:hAnsi="Arial" w:cs="Arial"/>
                <w:sz w:val="22"/>
                <w:szCs w:val="22"/>
              </w:rPr>
            </w:pPr>
            <w:r w:rsidRPr="00135CC9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336" w:type="dxa"/>
          </w:tcPr>
          <w:p w14:paraId="436EB5EE" w14:textId="77777777" w:rsidR="004165B8" w:rsidRPr="004165B8" w:rsidRDefault="004165B8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8EBA2C" w14:textId="03884164" w:rsidR="00C076E1" w:rsidRDefault="00C076E1" w:rsidP="00C076E1">
      <w:pPr>
        <w:rPr>
          <w:rFonts w:ascii="Arial" w:hAnsi="Arial" w:cs="Arial"/>
          <w:sz w:val="16"/>
          <w:szCs w:val="16"/>
        </w:rPr>
      </w:pPr>
    </w:p>
    <w:p w14:paraId="1D4142B1" w14:textId="77777777" w:rsidR="00135CC9" w:rsidRPr="00573BF1" w:rsidRDefault="00135CC9" w:rsidP="00C076E1">
      <w:pPr>
        <w:rPr>
          <w:rFonts w:ascii="Arial" w:hAnsi="Arial" w:cs="Arial"/>
          <w:sz w:val="14"/>
          <w:szCs w:val="14"/>
        </w:rPr>
      </w:pPr>
    </w:p>
    <w:tbl>
      <w:tblPr>
        <w:tblStyle w:val="TableGrid"/>
        <w:tblW w:w="934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35CC9" w:rsidRPr="00573BF1" w14:paraId="4400E608" w14:textId="77777777" w:rsidTr="00573BF1">
        <w:trPr>
          <w:trHeight w:val="538"/>
        </w:trPr>
        <w:tc>
          <w:tcPr>
            <w:tcW w:w="9345" w:type="dxa"/>
            <w:gridSpan w:val="4"/>
          </w:tcPr>
          <w:p w14:paraId="26FC9C32" w14:textId="1F85D5EE" w:rsidR="00135CC9" w:rsidRPr="00573BF1" w:rsidRDefault="00573BF1" w:rsidP="00FB7195">
            <w:pPr>
              <w:rPr>
                <w:rFonts w:ascii="Arial" w:hAnsi="Arial" w:cs="Arial"/>
                <w:sz w:val="20"/>
                <w:szCs w:val="20"/>
              </w:rPr>
            </w:pPr>
            <w:r w:rsidRPr="00573BF1">
              <w:rPr>
                <w:rFonts w:ascii="Arial" w:hAnsi="Arial" w:cs="Arial"/>
                <w:sz w:val="22"/>
                <w:szCs w:val="22"/>
              </w:rPr>
              <w:t>Confirmation of agreed arrangements by research team</w:t>
            </w:r>
          </w:p>
        </w:tc>
      </w:tr>
      <w:tr w:rsidR="00135CC9" w14:paraId="5969453E" w14:textId="77777777" w:rsidTr="00573BF1">
        <w:trPr>
          <w:trHeight w:val="538"/>
        </w:trPr>
        <w:tc>
          <w:tcPr>
            <w:tcW w:w="2336" w:type="dxa"/>
          </w:tcPr>
          <w:p w14:paraId="71859FC3" w14:textId="77777777" w:rsidR="00135CC9" w:rsidRPr="00135CC9" w:rsidRDefault="00135CC9" w:rsidP="00FB7195">
            <w:pPr>
              <w:rPr>
                <w:rFonts w:ascii="Arial" w:hAnsi="Arial" w:cs="Arial"/>
                <w:sz w:val="22"/>
                <w:szCs w:val="22"/>
              </w:rPr>
            </w:pPr>
            <w:r w:rsidRPr="00135CC9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336" w:type="dxa"/>
          </w:tcPr>
          <w:p w14:paraId="2E4EFA65" w14:textId="77777777" w:rsidR="00135CC9" w:rsidRPr="00135CC9" w:rsidRDefault="00135CC9" w:rsidP="00FB71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6" w:type="dxa"/>
          </w:tcPr>
          <w:p w14:paraId="26E8C697" w14:textId="77777777" w:rsidR="00135CC9" w:rsidRPr="00135CC9" w:rsidRDefault="00135CC9" w:rsidP="00FB7195">
            <w:pPr>
              <w:rPr>
                <w:rFonts w:ascii="Arial" w:hAnsi="Arial" w:cs="Arial"/>
                <w:sz w:val="22"/>
                <w:szCs w:val="22"/>
              </w:rPr>
            </w:pPr>
            <w:r w:rsidRPr="00135CC9">
              <w:rPr>
                <w:rFonts w:ascii="Arial" w:hAnsi="Arial" w:cs="Arial"/>
                <w:sz w:val="22"/>
                <w:szCs w:val="22"/>
              </w:rPr>
              <w:t>Print name:</w:t>
            </w:r>
          </w:p>
        </w:tc>
        <w:tc>
          <w:tcPr>
            <w:tcW w:w="2336" w:type="dxa"/>
          </w:tcPr>
          <w:p w14:paraId="4B1756C9" w14:textId="77777777" w:rsidR="00135CC9" w:rsidRPr="004165B8" w:rsidRDefault="00135CC9" w:rsidP="00FB71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CC9" w14:paraId="5A477CB6" w14:textId="77777777" w:rsidTr="00573BF1">
        <w:trPr>
          <w:trHeight w:val="494"/>
        </w:trPr>
        <w:tc>
          <w:tcPr>
            <w:tcW w:w="2336" w:type="dxa"/>
          </w:tcPr>
          <w:p w14:paraId="36924EC4" w14:textId="77777777" w:rsidR="00135CC9" w:rsidRPr="00135CC9" w:rsidRDefault="00135CC9" w:rsidP="00FB7195">
            <w:pPr>
              <w:rPr>
                <w:rFonts w:ascii="Arial" w:hAnsi="Arial" w:cs="Arial"/>
                <w:sz w:val="22"/>
                <w:szCs w:val="22"/>
              </w:rPr>
            </w:pPr>
            <w:r w:rsidRPr="00135CC9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2336" w:type="dxa"/>
          </w:tcPr>
          <w:p w14:paraId="25E4769E" w14:textId="77777777" w:rsidR="00135CC9" w:rsidRPr="00135CC9" w:rsidRDefault="00135CC9" w:rsidP="00FB71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6" w:type="dxa"/>
          </w:tcPr>
          <w:p w14:paraId="48A754D4" w14:textId="77777777" w:rsidR="00135CC9" w:rsidRPr="00135CC9" w:rsidRDefault="00135CC9" w:rsidP="00FB7195">
            <w:pPr>
              <w:rPr>
                <w:rFonts w:ascii="Arial" w:hAnsi="Arial" w:cs="Arial"/>
                <w:sz w:val="22"/>
                <w:szCs w:val="22"/>
              </w:rPr>
            </w:pPr>
            <w:r w:rsidRPr="00135CC9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336" w:type="dxa"/>
          </w:tcPr>
          <w:p w14:paraId="566E2327" w14:textId="77777777" w:rsidR="00135CC9" w:rsidRPr="004165B8" w:rsidRDefault="00135CC9" w:rsidP="00FB71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30F52A" w14:textId="633A123D" w:rsidR="00C076E1" w:rsidRPr="00C076E1" w:rsidRDefault="00C076E1" w:rsidP="00C076E1">
      <w:pPr>
        <w:rPr>
          <w:rFonts w:ascii="Arial" w:hAnsi="Arial" w:cs="Arial"/>
          <w:sz w:val="16"/>
          <w:szCs w:val="16"/>
        </w:rPr>
      </w:pPr>
    </w:p>
    <w:p w14:paraId="45DAA106" w14:textId="77777777" w:rsidR="00C076E1" w:rsidRPr="00C076E1" w:rsidRDefault="00C076E1" w:rsidP="00C076E1">
      <w:pPr>
        <w:rPr>
          <w:rFonts w:ascii="Arial" w:hAnsi="Arial" w:cs="Arial"/>
          <w:sz w:val="16"/>
          <w:szCs w:val="16"/>
        </w:rPr>
      </w:pPr>
    </w:p>
    <w:sectPr w:rsidR="00C076E1" w:rsidRPr="00C076E1" w:rsidSect="00131F07">
      <w:footerReference w:type="default" r:id="rId10"/>
      <w:pgSz w:w="11906" w:h="16838"/>
      <w:pgMar w:top="1440" w:right="1440" w:bottom="1440" w:left="144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D37B" w14:textId="77777777" w:rsidR="00570B5A" w:rsidRDefault="00570B5A">
      <w:r>
        <w:separator/>
      </w:r>
    </w:p>
  </w:endnote>
  <w:endnote w:type="continuationSeparator" w:id="0">
    <w:p w14:paraId="53F519CC" w14:textId="77777777" w:rsidR="00570B5A" w:rsidRDefault="0057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11827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893509" w14:textId="63C03427" w:rsidR="002B4299" w:rsidRPr="00FF13BD" w:rsidRDefault="002B4299" w:rsidP="002B4299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2B4299">
              <w:rPr>
                <w:rFonts w:ascii="Arial" w:hAnsi="Arial" w:cs="Arial"/>
                <w:sz w:val="18"/>
                <w:szCs w:val="18"/>
              </w:rPr>
              <w:t xml:space="preserve">TICH–3 Assessment and monitoring of IMP storage Final v1.0 20/12/2021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FF13BD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B4299">
              <w:rPr>
                <w:rFonts w:ascii="Arial" w:hAnsi="Arial" w:cs="Arial"/>
                <w:sz w:val="18"/>
                <w:szCs w:val="18"/>
              </w:rPr>
              <w:t xml:space="preserve">  Page </w:t>
            </w:r>
            <w:r w:rsidRPr="002B429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B429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2B429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B429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2B429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2B429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2B429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B429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2B429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B429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2B429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7383259" w14:textId="597F37B6" w:rsidR="007A5D02" w:rsidRPr="005D0811" w:rsidRDefault="007A5D02" w:rsidP="000F3A4C">
    <w:pPr>
      <w:pStyle w:val="Footer"/>
      <w:tabs>
        <w:tab w:val="clear" w:pos="4153"/>
        <w:tab w:val="clear" w:pos="8306"/>
        <w:tab w:val="right" w:pos="10348"/>
        <w:tab w:val="left" w:pos="10800"/>
        <w:tab w:val="left" w:pos="11520"/>
        <w:tab w:val="left" w:pos="12240"/>
        <w:tab w:val="left" w:pos="12960"/>
        <w:tab w:val="right" w:pos="15398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EF9D0" w14:textId="77777777" w:rsidR="00570B5A" w:rsidRDefault="00570B5A">
      <w:r>
        <w:separator/>
      </w:r>
    </w:p>
  </w:footnote>
  <w:footnote w:type="continuationSeparator" w:id="0">
    <w:p w14:paraId="53F8BE8B" w14:textId="77777777" w:rsidR="00570B5A" w:rsidRDefault="00570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48"/>
    <w:rsid w:val="00003D4A"/>
    <w:rsid w:val="00012CA1"/>
    <w:rsid w:val="00022B0D"/>
    <w:rsid w:val="00026657"/>
    <w:rsid w:val="00044A51"/>
    <w:rsid w:val="00047D27"/>
    <w:rsid w:val="000801B3"/>
    <w:rsid w:val="000C4D6C"/>
    <w:rsid w:val="000D1A45"/>
    <w:rsid w:val="000D5D32"/>
    <w:rsid w:val="000E7EA3"/>
    <w:rsid w:val="000F2AAC"/>
    <w:rsid w:val="000F3A4C"/>
    <w:rsid w:val="001051EA"/>
    <w:rsid w:val="001061D3"/>
    <w:rsid w:val="001103E8"/>
    <w:rsid w:val="00111160"/>
    <w:rsid w:val="00124A69"/>
    <w:rsid w:val="00131F07"/>
    <w:rsid w:val="00135CC9"/>
    <w:rsid w:val="001674A1"/>
    <w:rsid w:val="001764E3"/>
    <w:rsid w:val="0018097C"/>
    <w:rsid w:val="00186841"/>
    <w:rsid w:val="001A6C7A"/>
    <w:rsid w:val="001A7757"/>
    <w:rsid w:val="001B2950"/>
    <w:rsid w:val="001C4298"/>
    <w:rsid w:val="001E3F46"/>
    <w:rsid w:val="00213181"/>
    <w:rsid w:val="00235EA9"/>
    <w:rsid w:val="00256180"/>
    <w:rsid w:val="00272ED7"/>
    <w:rsid w:val="002734D8"/>
    <w:rsid w:val="0027546B"/>
    <w:rsid w:val="00275CE3"/>
    <w:rsid w:val="00277581"/>
    <w:rsid w:val="00282616"/>
    <w:rsid w:val="00285EB7"/>
    <w:rsid w:val="002B4299"/>
    <w:rsid w:val="002B4CD1"/>
    <w:rsid w:val="002B6288"/>
    <w:rsid w:val="002C2FE4"/>
    <w:rsid w:val="002C32AF"/>
    <w:rsid w:val="002D2C5B"/>
    <w:rsid w:val="002D7C32"/>
    <w:rsid w:val="002E157B"/>
    <w:rsid w:val="002F6A8C"/>
    <w:rsid w:val="002F7DE7"/>
    <w:rsid w:val="003135E1"/>
    <w:rsid w:val="0033133D"/>
    <w:rsid w:val="00355BC5"/>
    <w:rsid w:val="00357718"/>
    <w:rsid w:val="00364C21"/>
    <w:rsid w:val="00370EA5"/>
    <w:rsid w:val="00371F20"/>
    <w:rsid w:val="00376E73"/>
    <w:rsid w:val="00391056"/>
    <w:rsid w:val="00395528"/>
    <w:rsid w:val="003976BD"/>
    <w:rsid w:val="003A2C15"/>
    <w:rsid w:val="003A564E"/>
    <w:rsid w:val="003B23D5"/>
    <w:rsid w:val="003B4FD5"/>
    <w:rsid w:val="003B5D11"/>
    <w:rsid w:val="003C0906"/>
    <w:rsid w:val="003C7F2D"/>
    <w:rsid w:val="003F2E12"/>
    <w:rsid w:val="00410CCE"/>
    <w:rsid w:val="004165B8"/>
    <w:rsid w:val="0042109D"/>
    <w:rsid w:val="00446E53"/>
    <w:rsid w:val="00453ADA"/>
    <w:rsid w:val="00460658"/>
    <w:rsid w:val="00463CE2"/>
    <w:rsid w:val="00464D2A"/>
    <w:rsid w:val="0049592C"/>
    <w:rsid w:val="004A22AB"/>
    <w:rsid w:val="004B39A3"/>
    <w:rsid w:val="004C66EC"/>
    <w:rsid w:val="004E0C57"/>
    <w:rsid w:val="00501F7E"/>
    <w:rsid w:val="005123EF"/>
    <w:rsid w:val="00524F65"/>
    <w:rsid w:val="00536B82"/>
    <w:rsid w:val="00551BC3"/>
    <w:rsid w:val="00557E81"/>
    <w:rsid w:val="00563F6D"/>
    <w:rsid w:val="00570B5A"/>
    <w:rsid w:val="00571B1D"/>
    <w:rsid w:val="00573BF1"/>
    <w:rsid w:val="0059271A"/>
    <w:rsid w:val="00595ACE"/>
    <w:rsid w:val="005A5193"/>
    <w:rsid w:val="005B06D9"/>
    <w:rsid w:val="005B3EB0"/>
    <w:rsid w:val="005D0811"/>
    <w:rsid w:val="005D6BDC"/>
    <w:rsid w:val="005E14CA"/>
    <w:rsid w:val="005E52A8"/>
    <w:rsid w:val="006075AB"/>
    <w:rsid w:val="006120E4"/>
    <w:rsid w:val="00627D45"/>
    <w:rsid w:val="00655032"/>
    <w:rsid w:val="00657EA8"/>
    <w:rsid w:val="006637A0"/>
    <w:rsid w:val="006B3C34"/>
    <w:rsid w:val="006B3D77"/>
    <w:rsid w:val="006B467E"/>
    <w:rsid w:val="006B555E"/>
    <w:rsid w:val="006B70CE"/>
    <w:rsid w:val="006C3256"/>
    <w:rsid w:val="006E22DC"/>
    <w:rsid w:val="007066A1"/>
    <w:rsid w:val="00710D4C"/>
    <w:rsid w:val="00727020"/>
    <w:rsid w:val="00735218"/>
    <w:rsid w:val="00747702"/>
    <w:rsid w:val="0075774A"/>
    <w:rsid w:val="0076516C"/>
    <w:rsid w:val="00766AD1"/>
    <w:rsid w:val="007768E1"/>
    <w:rsid w:val="007923D9"/>
    <w:rsid w:val="0079502C"/>
    <w:rsid w:val="007A5D02"/>
    <w:rsid w:val="007B3A4D"/>
    <w:rsid w:val="008043D5"/>
    <w:rsid w:val="00821858"/>
    <w:rsid w:val="00830CB8"/>
    <w:rsid w:val="0083397B"/>
    <w:rsid w:val="008353A5"/>
    <w:rsid w:val="00842626"/>
    <w:rsid w:val="00852AD0"/>
    <w:rsid w:val="0086552F"/>
    <w:rsid w:val="0086622C"/>
    <w:rsid w:val="00877A0B"/>
    <w:rsid w:val="008949EE"/>
    <w:rsid w:val="00896B65"/>
    <w:rsid w:val="008A0438"/>
    <w:rsid w:val="008A7847"/>
    <w:rsid w:val="008B1DBD"/>
    <w:rsid w:val="008D265E"/>
    <w:rsid w:val="008E2C63"/>
    <w:rsid w:val="00905973"/>
    <w:rsid w:val="0091154B"/>
    <w:rsid w:val="00913C35"/>
    <w:rsid w:val="009147E8"/>
    <w:rsid w:val="0092136D"/>
    <w:rsid w:val="00924C88"/>
    <w:rsid w:val="00926C6C"/>
    <w:rsid w:val="00944412"/>
    <w:rsid w:val="009524A8"/>
    <w:rsid w:val="0095550A"/>
    <w:rsid w:val="00971FE6"/>
    <w:rsid w:val="00994E26"/>
    <w:rsid w:val="009B1542"/>
    <w:rsid w:val="009B502A"/>
    <w:rsid w:val="009B5391"/>
    <w:rsid w:val="009B56BC"/>
    <w:rsid w:val="009C52B5"/>
    <w:rsid w:val="009D0505"/>
    <w:rsid w:val="009D0817"/>
    <w:rsid w:val="00A125FD"/>
    <w:rsid w:val="00A14798"/>
    <w:rsid w:val="00A1487B"/>
    <w:rsid w:val="00A3175E"/>
    <w:rsid w:val="00A32D0F"/>
    <w:rsid w:val="00A37B0D"/>
    <w:rsid w:val="00A51E05"/>
    <w:rsid w:val="00A60F48"/>
    <w:rsid w:val="00A70598"/>
    <w:rsid w:val="00A7174B"/>
    <w:rsid w:val="00A83D36"/>
    <w:rsid w:val="00A84CD5"/>
    <w:rsid w:val="00A92DDB"/>
    <w:rsid w:val="00A97448"/>
    <w:rsid w:val="00AC6252"/>
    <w:rsid w:val="00AD61D3"/>
    <w:rsid w:val="00AE3240"/>
    <w:rsid w:val="00AE3C6B"/>
    <w:rsid w:val="00B01D94"/>
    <w:rsid w:val="00B107F6"/>
    <w:rsid w:val="00B11639"/>
    <w:rsid w:val="00B12DD2"/>
    <w:rsid w:val="00B26F98"/>
    <w:rsid w:val="00B329DB"/>
    <w:rsid w:val="00B51B0A"/>
    <w:rsid w:val="00B544D1"/>
    <w:rsid w:val="00B6325C"/>
    <w:rsid w:val="00B73BFD"/>
    <w:rsid w:val="00B82068"/>
    <w:rsid w:val="00B83081"/>
    <w:rsid w:val="00B87BFF"/>
    <w:rsid w:val="00BA37D7"/>
    <w:rsid w:val="00BB3A01"/>
    <w:rsid w:val="00BC19D6"/>
    <w:rsid w:val="00BD1484"/>
    <w:rsid w:val="00BF6566"/>
    <w:rsid w:val="00C034C1"/>
    <w:rsid w:val="00C06CF6"/>
    <w:rsid w:val="00C076E1"/>
    <w:rsid w:val="00C13BB8"/>
    <w:rsid w:val="00C13F6E"/>
    <w:rsid w:val="00C20187"/>
    <w:rsid w:val="00C32DA2"/>
    <w:rsid w:val="00C41BB8"/>
    <w:rsid w:val="00C46DE9"/>
    <w:rsid w:val="00C531F4"/>
    <w:rsid w:val="00C62284"/>
    <w:rsid w:val="00C66C65"/>
    <w:rsid w:val="00C66F2F"/>
    <w:rsid w:val="00C73BCC"/>
    <w:rsid w:val="00C831B6"/>
    <w:rsid w:val="00C97FDE"/>
    <w:rsid w:val="00CA4FB9"/>
    <w:rsid w:val="00CB73E6"/>
    <w:rsid w:val="00CC103B"/>
    <w:rsid w:val="00CC7DB5"/>
    <w:rsid w:val="00CC7FB1"/>
    <w:rsid w:val="00CE4393"/>
    <w:rsid w:val="00D106CC"/>
    <w:rsid w:val="00D35BB5"/>
    <w:rsid w:val="00D420C9"/>
    <w:rsid w:val="00D5407F"/>
    <w:rsid w:val="00D67272"/>
    <w:rsid w:val="00D84428"/>
    <w:rsid w:val="00D9051E"/>
    <w:rsid w:val="00DA3EEF"/>
    <w:rsid w:val="00DC2141"/>
    <w:rsid w:val="00DD4762"/>
    <w:rsid w:val="00DD5689"/>
    <w:rsid w:val="00DE1B89"/>
    <w:rsid w:val="00DF55E1"/>
    <w:rsid w:val="00E00E4D"/>
    <w:rsid w:val="00E23B6A"/>
    <w:rsid w:val="00E23CB4"/>
    <w:rsid w:val="00E36505"/>
    <w:rsid w:val="00E44842"/>
    <w:rsid w:val="00E62279"/>
    <w:rsid w:val="00E64940"/>
    <w:rsid w:val="00E81C8B"/>
    <w:rsid w:val="00E8705C"/>
    <w:rsid w:val="00E87B48"/>
    <w:rsid w:val="00E9251A"/>
    <w:rsid w:val="00EA3277"/>
    <w:rsid w:val="00EB7559"/>
    <w:rsid w:val="00EB7FBB"/>
    <w:rsid w:val="00EC50F5"/>
    <w:rsid w:val="00EC50FD"/>
    <w:rsid w:val="00EE4107"/>
    <w:rsid w:val="00EF0681"/>
    <w:rsid w:val="00F0388E"/>
    <w:rsid w:val="00F05F83"/>
    <w:rsid w:val="00F20D6E"/>
    <w:rsid w:val="00F2178F"/>
    <w:rsid w:val="00F249AF"/>
    <w:rsid w:val="00F31969"/>
    <w:rsid w:val="00F35D6D"/>
    <w:rsid w:val="00F529EA"/>
    <w:rsid w:val="00F53C54"/>
    <w:rsid w:val="00F55F85"/>
    <w:rsid w:val="00F60374"/>
    <w:rsid w:val="00F7381A"/>
    <w:rsid w:val="00F77763"/>
    <w:rsid w:val="00F93484"/>
    <w:rsid w:val="00FA5F37"/>
    <w:rsid w:val="00FB01CF"/>
    <w:rsid w:val="00FC0479"/>
    <w:rsid w:val="00FC5F13"/>
    <w:rsid w:val="00FC7435"/>
    <w:rsid w:val="00FD4515"/>
    <w:rsid w:val="00FF13BD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A9C219"/>
  <w15:docId w15:val="{8F80F4F9-2170-47B4-943F-C50B4CE6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448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97448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74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974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EA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70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0EA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C19D6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3976BD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3976BD"/>
    <w:rPr>
      <w:rFonts w:ascii="Arial" w:hAnsi="Arial" w:cs="Arial"/>
      <w:b/>
      <w:bCs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5407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4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40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4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407F"/>
    <w:rPr>
      <w:b/>
      <w:bCs/>
      <w:lang w:eastAsia="en-US"/>
    </w:rPr>
  </w:style>
  <w:style w:type="paragraph" w:styleId="Revision">
    <w:name w:val="Revision"/>
    <w:hidden/>
    <w:uiPriority w:val="99"/>
    <w:semiHidden/>
    <w:rsid w:val="00D67272"/>
    <w:rPr>
      <w:sz w:val="24"/>
      <w:szCs w:val="24"/>
      <w:lang w:eastAsia="en-US"/>
    </w:rPr>
  </w:style>
  <w:style w:type="table" w:styleId="TableGrid">
    <w:name w:val="Table Grid"/>
    <w:basedOn w:val="TableNormal"/>
    <w:rsid w:val="0011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B248A08362543A0AC5CD5FE212E0B" ma:contentTypeVersion="12" ma:contentTypeDescription="Create a new document." ma:contentTypeScope="" ma:versionID="b4a9396e77573d3bb32d01c9ddc29fd5">
  <xsd:schema xmlns:xsd="http://www.w3.org/2001/XMLSchema" xmlns:xs="http://www.w3.org/2001/XMLSchema" xmlns:p="http://schemas.microsoft.com/office/2006/metadata/properties" xmlns:ns2="26d2934c-2368-4451-ada0-5c750f6e7811" xmlns:ns3="883dd0d8-c3bd-44a3-9b39-e7ca3217b611" targetNamespace="http://schemas.microsoft.com/office/2006/metadata/properties" ma:root="true" ma:fieldsID="279c6cf5775dbd0b16b24bbbe6b78613" ns2:_="" ns3:_="">
    <xsd:import namespace="26d2934c-2368-4451-ada0-5c750f6e7811"/>
    <xsd:import namespace="883dd0d8-c3bd-44a3-9b39-e7ca3217b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2934c-2368-4451-ada0-5c750f6e7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d0d8-c3bd-44a3-9b39-e7ca3217b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19BC7-8A99-4ECC-92F5-30CFE9F3E9A7}"/>
</file>

<file path=customXml/itemProps2.xml><?xml version="1.0" encoding="utf-8"?>
<ds:datastoreItem xmlns:ds="http://schemas.openxmlformats.org/officeDocument/2006/customXml" ds:itemID="{3851350D-0B43-45F3-B64C-94AADB079C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F794B7-9C37-442D-A9CD-61673DF98F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Mechanistic randomised controlled trial of Mesalazine in symptomatic diverticular disease</vt:lpstr>
    </vt:vector>
  </TitlesOfParts>
  <Company>Queens Medical Centre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Mechanistic randomised controlled trial of Mesalazine in symptomatic diverticular disease</dc:title>
  <dc:creator>sheila hodgson</dc:creator>
  <cp:lastModifiedBy>Brittany Dutton (staff)</cp:lastModifiedBy>
  <cp:revision>34</cp:revision>
  <cp:lastPrinted>2008-10-21T09:12:00Z</cp:lastPrinted>
  <dcterms:created xsi:type="dcterms:W3CDTF">2021-12-20T18:25:00Z</dcterms:created>
  <dcterms:modified xsi:type="dcterms:W3CDTF">2022-01-12T09:28:00Z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0x010100A41B248A08362543A0AC5CD5FE212E0B</vt:lpwstr>
  </property>
</Properties>
</file>