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068" w:rsidRDefault="008B4068" w:rsidP="00DD3B00">
      <w:pPr>
        <w:jc w:val="center"/>
        <w:rPr>
          <w:b/>
          <w:sz w:val="32"/>
          <w:szCs w:val="32"/>
          <w:u w:val="single"/>
        </w:rPr>
      </w:pPr>
      <w:r w:rsidRPr="008D20B1">
        <w:rPr>
          <w:b/>
          <w:sz w:val="32"/>
          <w:szCs w:val="32"/>
        </w:rPr>
        <w:t>Rates</w:t>
      </w:r>
      <w:r w:rsidR="006E44F1">
        <w:rPr>
          <w:b/>
          <w:sz w:val="32"/>
          <w:szCs w:val="32"/>
        </w:rPr>
        <w:t>,</w:t>
      </w:r>
      <w:r w:rsidRPr="008D20B1">
        <w:rPr>
          <w:b/>
          <w:sz w:val="32"/>
          <w:szCs w:val="32"/>
        </w:rPr>
        <w:t xml:space="preserve"> </w:t>
      </w:r>
      <w:r w:rsidR="006E44F1">
        <w:rPr>
          <w:b/>
          <w:sz w:val="32"/>
          <w:szCs w:val="32"/>
        </w:rPr>
        <w:t>Risks and Routes to Reduce</w:t>
      </w:r>
      <w:bookmarkStart w:id="0" w:name="_GoBack"/>
      <w:bookmarkEnd w:id="0"/>
      <w:r w:rsidRPr="008D20B1">
        <w:rPr>
          <w:b/>
          <w:sz w:val="32"/>
          <w:szCs w:val="32"/>
        </w:rPr>
        <w:t xml:space="preserve"> Vascular Dementia (R4VaD)</w:t>
      </w:r>
    </w:p>
    <w:p w:rsidR="008B4068" w:rsidRDefault="006E44F1" w:rsidP="00DD3B00">
      <w:pPr>
        <w:jc w:val="center"/>
        <w:rPr>
          <w:b/>
          <w:sz w:val="28"/>
          <w:szCs w:val="28"/>
        </w:rPr>
      </w:pPr>
      <w:r>
        <w:rPr>
          <w:b/>
          <w:noProof/>
          <w:sz w:val="28"/>
          <w:szCs w:val="28"/>
          <w:lang w:eastAsia="en-GB"/>
        </w:rPr>
        <w:pict>
          <v:rect id="Rectangle 2" o:spid="_x0000_s1026" style="position:absolute;left:0;text-align:left;margin-left:0;margin-top:24.65pt;width:498.85pt;height:97.1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" filled="f" strokecolor="#243f60 [1604]" strokeweight="2pt">
            <w10:wrap anchorx="margin"/>
          </v:rect>
        </w:pict>
      </w:r>
      <w:r w:rsidR="008B4068" w:rsidRPr="008D20B1">
        <w:rPr>
          <w:b/>
          <w:sz w:val="28"/>
          <w:szCs w:val="28"/>
        </w:rPr>
        <w:t xml:space="preserve">Information sheet </w:t>
      </w:r>
      <w:r w:rsidR="00525CAD">
        <w:rPr>
          <w:b/>
          <w:sz w:val="28"/>
          <w:szCs w:val="28"/>
        </w:rPr>
        <w:t xml:space="preserve">for </w:t>
      </w:r>
      <w:r w:rsidR="00E0178C">
        <w:rPr>
          <w:b/>
          <w:sz w:val="28"/>
          <w:szCs w:val="28"/>
        </w:rPr>
        <w:t>Informants</w:t>
      </w:r>
    </w:p>
    <w:p w:rsidR="00E0178C" w:rsidRPr="00D53111" w:rsidRDefault="00E0178C" w:rsidP="0002494B">
      <w:pPr>
        <w:spacing w:after="0" w:line="240" w:lineRule="auto"/>
        <w:jc w:val="both"/>
        <w:rPr>
          <w:rFonts w:ascii="Arial" w:eastAsia="Times New Roman" w:hAnsi="Arial" w:cs="Arial"/>
          <w:b/>
          <w:sz w:val="24"/>
          <w:szCs w:val="24"/>
          <w:lang w:eastAsia="en-GB"/>
        </w:rPr>
      </w:pPr>
      <w:r w:rsidRPr="00170C8E">
        <w:rPr>
          <w:rFonts w:ascii="Arial" w:eastAsia="Times New Roman" w:hAnsi="Arial" w:cs="Arial"/>
          <w:b/>
          <w:sz w:val="24"/>
          <w:szCs w:val="24"/>
          <w:lang w:eastAsia="en-GB"/>
        </w:rPr>
        <w:t>You are being invited to take part in a research study. Before you decide whether or not to take part, it is important for you to understand why the research is being done and what it will involve.  Please take time to read the following information carefully. Talk to others about the study if you wish.  Contact us if there is anything that is not clear, or if you would like more information.  Take time to decide whether or not you wish to take part.</w:t>
      </w:r>
    </w:p>
    <w:p w:rsidR="003B53E8" w:rsidRDefault="003B53E8" w:rsidP="0002494B">
      <w:pPr>
        <w:spacing w:after="0" w:line="240" w:lineRule="auto"/>
        <w:jc w:val="both"/>
        <w:rPr>
          <w:rFonts w:ascii="Arial" w:hAnsi="Arial" w:cs="Arial"/>
          <w:b/>
          <w:sz w:val="24"/>
          <w:szCs w:val="24"/>
        </w:rPr>
      </w:pPr>
    </w:p>
    <w:p w:rsidR="003B53E8" w:rsidRDefault="003B53E8" w:rsidP="0002494B">
      <w:pPr>
        <w:spacing w:after="0" w:line="240" w:lineRule="auto"/>
        <w:jc w:val="both"/>
        <w:rPr>
          <w:rFonts w:ascii="Arial" w:hAnsi="Arial" w:cs="Arial"/>
          <w:b/>
          <w:sz w:val="24"/>
          <w:szCs w:val="24"/>
        </w:rPr>
      </w:pPr>
    </w:p>
    <w:p w:rsidR="008B4068" w:rsidRDefault="008B4068" w:rsidP="0002494B">
      <w:pPr>
        <w:spacing w:after="0" w:line="240" w:lineRule="auto"/>
        <w:jc w:val="both"/>
        <w:rPr>
          <w:rFonts w:ascii="Arial" w:hAnsi="Arial" w:cs="Arial"/>
          <w:b/>
          <w:sz w:val="24"/>
          <w:szCs w:val="24"/>
        </w:rPr>
      </w:pPr>
      <w:r w:rsidRPr="00E47632">
        <w:rPr>
          <w:rFonts w:ascii="Arial" w:hAnsi="Arial" w:cs="Arial"/>
          <w:b/>
          <w:sz w:val="24"/>
          <w:szCs w:val="24"/>
        </w:rPr>
        <w:t>What is the research about?</w:t>
      </w:r>
    </w:p>
    <w:p w:rsidR="001E7FC1" w:rsidRPr="001E7FC1" w:rsidRDefault="001E7FC1" w:rsidP="0002494B">
      <w:pPr>
        <w:spacing w:after="0" w:line="240" w:lineRule="auto"/>
        <w:jc w:val="both"/>
        <w:rPr>
          <w:rFonts w:ascii="Arial" w:hAnsi="Arial" w:cs="Arial"/>
          <w:b/>
          <w:sz w:val="10"/>
          <w:szCs w:val="10"/>
        </w:rPr>
      </w:pPr>
    </w:p>
    <w:p w:rsidR="008B4068" w:rsidRDefault="008B4068" w:rsidP="0002494B">
      <w:pPr>
        <w:spacing w:after="0" w:line="240" w:lineRule="auto"/>
        <w:jc w:val="both"/>
        <w:rPr>
          <w:rFonts w:ascii="Arial" w:hAnsi="Arial" w:cs="Arial"/>
          <w:sz w:val="24"/>
          <w:szCs w:val="24"/>
        </w:rPr>
      </w:pPr>
      <w:r w:rsidRPr="00E47632">
        <w:rPr>
          <w:rFonts w:ascii="Arial" w:hAnsi="Arial" w:cs="Arial"/>
          <w:sz w:val="24"/>
          <w:szCs w:val="24"/>
        </w:rPr>
        <w:t xml:space="preserve">Sometimes patients can experience memory, thinking or mood </w:t>
      </w:r>
      <w:r w:rsidRPr="009E55BD">
        <w:rPr>
          <w:rFonts w:ascii="Arial" w:hAnsi="Arial" w:cs="Arial"/>
          <w:sz w:val="24"/>
          <w:szCs w:val="24"/>
        </w:rPr>
        <w:t>changes</w:t>
      </w:r>
      <w:r w:rsidR="006679A4">
        <w:rPr>
          <w:rFonts w:ascii="Arial" w:hAnsi="Arial" w:cs="Arial"/>
          <w:sz w:val="24"/>
          <w:szCs w:val="24"/>
        </w:rPr>
        <w:t>, or dementia,</w:t>
      </w:r>
      <w:r w:rsidRPr="009E55BD">
        <w:rPr>
          <w:rFonts w:ascii="Arial" w:hAnsi="Arial" w:cs="Arial"/>
          <w:sz w:val="24"/>
          <w:szCs w:val="24"/>
        </w:rPr>
        <w:t xml:space="preserve"> after a stroke but we do not yet know enough about how to treat these conditions.</w:t>
      </w:r>
      <w:r w:rsidRPr="00E47632">
        <w:rPr>
          <w:rFonts w:ascii="Arial" w:hAnsi="Arial" w:cs="Arial"/>
          <w:sz w:val="24"/>
          <w:szCs w:val="24"/>
        </w:rPr>
        <w:t xml:space="preserve">  </w:t>
      </w:r>
      <w:r w:rsidR="0035049B">
        <w:rPr>
          <w:rFonts w:ascii="Arial" w:hAnsi="Arial" w:cs="Arial"/>
          <w:sz w:val="24"/>
          <w:szCs w:val="24"/>
        </w:rPr>
        <w:t>We are</w:t>
      </w:r>
      <w:r w:rsidR="007E4968" w:rsidRPr="009E55BD">
        <w:rPr>
          <w:rFonts w:ascii="Arial" w:hAnsi="Arial" w:cs="Arial"/>
          <w:sz w:val="24"/>
          <w:szCs w:val="24"/>
        </w:rPr>
        <w:t xml:space="preserve"> </w:t>
      </w:r>
      <w:r w:rsidRPr="009E55BD">
        <w:rPr>
          <w:rFonts w:ascii="Arial" w:hAnsi="Arial" w:cs="Arial"/>
          <w:sz w:val="24"/>
          <w:szCs w:val="24"/>
        </w:rPr>
        <w:t xml:space="preserve">looking at </w:t>
      </w:r>
      <w:r w:rsidR="0035049B">
        <w:rPr>
          <w:rFonts w:ascii="Arial" w:hAnsi="Arial" w:cs="Arial"/>
          <w:sz w:val="24"/>
          <w:szCs w:val="24"/>
        </w:rPr>
        <w:t>these conditions</w:t>
      </w:r>
      <w:r w:rsidRPr="009E55BD">
        <w:rPr>
          <w:rFonts w:ascii="Arial" w:hAnsi="Arial" w:cs="Arial"/>
          <w:sz w:val="24"/>
          <w:szCs w:val="24"/>
        </w:rPr>
        <w:t xml:space="preserve"> </w:t>
      </w:r>
      <w:r w:rsidR="00DC0E0F">
        <w:rPr>
          <w:rFonts w:ascii="Arial" w:hAnsi="Arial" w:cs="Arial"/>
          <w:sz w:val="24"/>
          <w:szCs w:val="24"/>
        </w:rPr>
        <w:t>to</w:t>
      </w:r>
      <w:r w:rsidRPr="009E55BD">
        <w:rPr>
          <w:rFonts w:ascii="Arial" w:hAnsi="Arial" w:cs="Arial"/>
          <w:sz w:val="24"/>
          <w:szCs w:val="24"/>
        </w:rPr>
        <w:t xml:space="preserve"> help more people to make a better recovery. </w:t>
      </w:r>
    </w:p>
    <w:p w:rsidR="0035049B" w:rsidRDefault="0035049B" w:rsidP="0002494B">
      <w:pPr>
        <w:spacing w:after="0" w:line="240" w:lineRule="auto"/>
        <w:jc w:val="both"/>
        <w:rPr>
          <w:rFonts w:ascii="Arial" w:hAnsi="Arial" w:cs="Arial"/>
          <w:sz w:val="24"/>
          <w:szCs w:val="24"/>
        </w:rPr>
      </w:pPr>
    </w:p>
    <w:p w:rsidR="0035049B" w:rsidRDefault="00C33B4E" w:rsidP="0002494B">
      <w:pPr>
        <w:spacing w:after="0" w:line="240" w:lineRule="auto"/>
        <w:jc w:val="both"/>
        <w:rPr>
          <w:rFonts w:ascii="Arial" w:hAnsi="Arial" w:cs="Arial"/>
          <w:b/>
          <w:sz w:val="24"/>
          <w:szCs w:val="24"/>
        </w:rPr>
      </w:pPr>
      <w:r>
        <w:rPr>
          <w:rFonts w:ascii="Arial" w:hAnsi="Arial" w:cs="Arial"/>
          <w:b/>
          <w:sz w:val="24"/>
          <w:szCs w:val="24"/>
        </w:rPr>
        <w:t>Why has the patient been chosen</w:t>
      </w:r>
      <w:r w:rsidR="00F817A1" w:rsidRPr="00ED03A0">
        <w:rPr>
          <w:rFonts w:ascii="Arial" w:hAnsi="Arial" w:cs="Arial"/>
          <w:b/>
          <w:sz w:val="24"/>
          <w:szCs w:val="24"/>
        </w:rPr>
        <w:t xml:space="preserve"> </w:t>
      </w:r>
      <w:r w:rsidR="0035049B" w:rsidRPr="00ED03A0">
        <w:rPr>
          <w:rFonts w:ascii="Arial" w:hAnsi="Arial" w:cs="Arial"/>
          <w:b/>
          <w:sz w:val="24"/>
          <w:szCs w:val="24"/>
        </w:rPr>
        <w:t>to take part?</w:t>
      </w:r>
    </w:p>
    <w:p w:rsidR="001E7FC1" w:rsidRPr="001E7FC1" w:rsidRDefault="001E7FC1" w:rsidP="0002494B">
      <w:pPr>
        <w:spacing w:after="0" w:line="240" w:lineRule="auto"/>
        <w:jc w:val="both"/>
        <w:rPr>
          <w:rFonts w:ascii="Arial" w:hAnsi="Arial" w:cs="Arial"/>
          <w:b/>
          <w:sz w:val="10"/>
          <w:szCs w:val="10"/>
        </w:rPr>
      </w:pPr>
    </w:p>
    <w:p w:rsidR="0035049B" w:rsidRDefault="0035049B" w:rsidP="0002494B">
      <w:pPr>
        <w:spacing w:after="0" w:line="240" w:lineRule="auto"/>
        <w:jc w:val="both"/>
        <w:rPr>
          <w:rFonts w:ascii="Arial" w:hAnsi="Arial" w:cs="Arial"/>
          <w:sz w:val="24"/>
          <w:szCs w:val="24"/>
        </w:rPr>
      </w:pPr>
      <w:r w:rsidRPr="00ED03A0">
        <w:rPr>
          <w:rFonts w:ascii="Arial" w:hAnsi="Arial" w:cs="Arial"/>
          <w:sz w:val="24"/>
          <w:szCs w:val="24"/>
        </w:rPr>
        <w:t>You</w:t>
      </w:r>
      <w:r w:rsidR="00C33B4E">
        <w:rPr>
          <w:rFonts w:ascii="Arial" w:hAnsi="Arial" w:cs="Arial"/>
          <w:sz w:val="24"/>
          <w:szCs w:val="24"/>
        </w:rPr>
        <w:t>r friend/relative is being considered because they</w:t>
      </w:r>
      <w:r w:rsidRPr="00ED03A0">
        <w:rPr>
          <w:rFonts w:ascii="Arial" w:hAnsi="Arial" w:cs="Arial"/>
          <w:sz w:val="24"/>
          <w:szCs w:val="24"/>
        </w:rPr>
        <w:t xml:space="preserve"> have </w:t>
      </w:r>
      <w:r>
        <w:rPr>
          <w:rFonts w:ascii="Arial" w:hAnsi="Arial" w:cs="Arial"/>
          <w:sz w:val="24"/>
          <w:szCs w:val="24"/>
        </w:rPr>
        <w:t xml:space="preserve">recently </w:t>
      </w:r>
      <w:r w:rsidRPr="00ED03A0">
        <w:rPr>
          <w:rFonts w:ascii="Arial" w:hAnsi="Arial" w:cs="Arial"/>
          <w:sz w:val="24"/>
          <w:szCs w:val="24"/>
        </w:rPr>
        <w:t xml:space="preserve">had a stroke </w:t>
      </w:r>
      <w:r>
        <w:rPr>
          <w:rFonts w:ascii="Arial" w:hAnsi="Arial" w:cs="Arial"/>
          <w:sz w:val="24"/>
          <w:szCs w:val="24"/>
        </w:rPr>
        <w:t>or mini-stroke</w:t>
      </w:r>
      <w:r w:rsidRPr="00ED03A0">
        <w:rPr>
          <w:rFonts w:ascii="Arial" w:hAnsi="Arial" w:cs="Arial"/>
          <w:sz w:val="24"/>
          <w:szCs w:val="24"/>
        </w:rPr>
        <w:t xml:space="preserve">. </w:t>
      </w:r>
      <w:r w:rsidR="00C33B4E">
        <w:rPr>
          <w:rFonts w:ascii="Arial" w:hAnsi="Arial" w:cs="Arial"/>
          <w:sz w:val="24"/>
          <w:szCs w:val="24"/>
        </w:rPr>
        <w:t>W</w:t>
      </w:r>
      <w:r>
        <w:rPr>
          <w:rFonts w:ascii="Arial" w:hAnsi="Arial" w:cs="Arial"/>
          <w:sz w:val="24"/>
          <w:szCs w:val="24"/>
        </w:rPr>
        <w:t xml:space="preserve">e are not testing any new treatments and there will be no change to </w:t>
      </w:r>
      <w:r w:rsidR="00C33B4E">
        <w:rPr>
          <w:rFonts w:ascii="Arial" w:hAnsi="Arial" w:cs="Arial"/>
          <w:sz w:val="24"/>
          <w:szCs w:val="24"/>
        </w:rPr>
        <w:t xml:space="preserve">their </w:t>
      </w:r>
      <w:r>
        <w:rPr>
          <w:rFonts w:ascii="Arial" w:hAnsi="Arial" w:cs="Arial"/>
          <w:sz w:val="24"/>
          <w:szCs w:val="24"/>
        </w:rPr>
        <w:t>normal medical care.</w:t>
      </w:r>
      <w:r w:rsidR="00E651A7">
        <w:rPr>
          <w:rFonts w:ascii="Arial" w:hAnsi="Arial" w:cs="Arial"/>
          <w:sz w:val="24"/>
          <w:szCs w:val="24"/>
        </w:rPr>
        <w:t xml:space="preserve"> </w:t>
      </w:r>
      <w:r w:rsidR="00E651A7" w:rsidRPr="00EF462B">
        <w:rPr>
          <w:rFonts w:ascii="Arial" w:hAnsi="Arial" w:cs="Arial"/>
          <w:sz w:val="24"/>
          <w:szCs w:val="24"/>
        </w:rPr>
        <w:t xml:space="preserve">You are being invited to consider giving your permission </w:t>
      </w:r>
      <w:r w:rsidR="00E651A7">
        <w:rPr>
          <w:rFonts w:ascii="Arial" w:hAnsi="Arial" w:cs="Arial"/>
          <w:sz w:val="24"/>
          <w:szCs w:val="24"/>
        </w:rPr>
        <w:t xml:space="preserve">to take part in this study as an informant for your friend/relative. We would like you to complete some short questionnaires about their memory and thinking skills. The participant </w:t>
      </w:r>
      <w:r w:rsidR="00C91C53">
        <w:rPr>
          <w:rFonts w:ascii="Arial" w:hAnsi="Arial" w:cs="Arial"/>
          <w:sz w:val="24"/>
          <w:szCs w:val="24"/>
        </w:rPr>
        <w:t xml:space="preserve">or their Legal Representative </w:t>
      </w:r>
      <w:r w:rsidR="00E651A7">
        <w:rPr>
          <w:rFonts w:ascii="Arial" w:hAnsi="Arial" w:cs="Arial"/>
          <w:sz w:val="24"/>
          <w:szCs w:val="24"/>
        </w:rPr>
        <w:t xml:space="preserve">has given their consent </w:t>
      </w:r>
      <w:r w:rsidR="009E689F">
        <w:rPr>
          <w:rFonts w:ascii="Arial" w:hAnsi="Arial" w:cs="Arial"/>
          <w:sz w:val="24"/>
          <w:szCs w:val="24"/>
        </w:rPr>
        <w:t>for you to provide information about them</w:t>
      </w:r>
      <w:r w:rsidR="00E651A7">
        <w:rPr>
          <w:rFonts w:ascii="Arial" w:hAnsi="Arial" w:cs="Arial"/>
          <w:sz w:val="24"/>
          <w:szCs w:val="24"/>
        </w:rPr>
        <w:t>.</w:t>
      </w:r>
    </w:p>
    <w:p w:rsidR="00F817A1" w:rsidRPr="00C91E52" w:rsidRDefault="00F817A1" w:rsidP="0002494B">
      <w:pPr>
        <w:spacing w:after="0" w:line="240" w:lineRule="auto"/>
        <w:jc w:val="both"/>
        <w:rPr>
          <w:rFonts w:ascii="Arial" w:hAnsi="Arial" w:cs="Arial"/>
          <w:sz w:val="24"/>
          <w:szCs w:val="24"/>
        </w:rPr>
      </w:pPr>
    </w:p>
    <w:p w:rsidR="00F817A1" w:rsidRDefault="00F817A1" w:rsidP="0002494B">
      <w:pPr>
        <w:spacing w:after="0" w:line="240" w:lineRule="auto"/>
        <w:jc w:val="both"/>
        <w:rPr>
          <w:rFonts w:ascii="Arial" w:hAnsi="Arial" w:cs="Arial"/>
          <w:b/>
          <w:sz w:val="24"/>
          <w:szCs w:val="24"/>
        </w:rPr>
      </w:pPr>
      <w:r w:rsidRPr="00C91E52">
        <w:rPr>
          <w:rFonts w:ascii="Arial" w:hAnsi="Arial" w:cs="Arial"/>
          <w:b/>
          <w:sz w:val="24"/>
          <w:szCs w:val="24"/>
        </w:rPr>
        <w:t xml:space="preserve">Do I have to </w:t>
      </w:r>
      <w:r w:rsidR="00C33B4E">
        <w:rPr>
          <w:rFonts w:ascii="Arial" w:hAnsi="Arial" w:cs="Arial"/>
          <w:b/>
          <w:sz w:val="24"/>
          <w:szCs w:val="24"/>
        </w:rPr>
        <w:t xml:space="preserve">agree to </w:t>
      </w:r>
      <w:r w:rsidRPr="00C91E52">
        <w:rPr>
          <w:rFonts w:ascii="Arial" w:hAnsi="Arial" w:cs="Arial"/>
          <w:b/>
          <w:sz w:val="24"/>
          <w:szCs w:val="24"/>
        </w:rPr>
        <w:t>take part?</w:t>
      </w:r>
    </w:p>
    <w:p w:rsidR="001E7FC1" w:rsidRPr="001E7FC1" w:rsidRDefault="001E7FC1" w:rsidP="0002494B">
      <w:pPr>
        <w:spacing w:after="0" w:line="240" w:lineRule="auto"/>
        <w:jc w:val="both"/>
        <w:rPr>
          <w:rFonts w:ascii="Arial" w:hAnsi="Arial" w:cs="Arial"/>
          <w:b/>
          <w:sz w:val="10"/>
          <w:szCs w:val="10"/>
        </w:rPr>
      </w:pPr>
    </w:p>
    <w:p w:rsidR="00F817A1" w:rsidRPr="00C91E52" w:rsidRDefault="00F817A1" w:rsidP="0002494B">
      <w:pPr>
        <w:spacing w:after="0" w:line="240" w:lineRule="auto"/>
        <w:jc w:val="both"/>
        <w:rPr>
          <w:rFonts w:ascii="Arial" w:eastAsia="Times New Roman" w:hAnsi="Arial" w:cs="Arial"/>
          <w:sz w:val="24"/>
          <w:szCs w:val="24"/>
          <w:lang w:eastAsia="en-GB"/>
        </w:rPr>
      </w:pPr>
      <w:r w:rsidRPr="00C91E52">
        <w:rPr>
          <w:rFonts w:ascii="Arial" w:eastAsia="Times New Roman" w:hAnsi="Arial" w:cs="Arial"/>
          <w:sz w:val="24"/>
          <w:szCs w:val="24"/>
          <w:lang w:eastAsia="en-GB"/>
        </w:rPr>
        <w:t>No, it is up to you to decide whether or not to</w:t>
      </w:r>
      <w:r w:rsidR="00C33B4E">
        <w:rPr>
          <w:rFonts w:ascii="Arial" w:eastAsia="Times New Roman" w:hAnsi="Arial" w:cs="Arial"/>
          <w:sz w:val="24"/>
          <w:szCs w:val="24"/>
          <w:lang w:eastAsia="en-GB"/>
        </w:rPr>
        <w:t xml:space="preserve"> </w:t>
      </w:r>
      <w:r w:rsidR="00E651A7">
        <w:rPr>
          <w:rFonts w:ascii="Arial" w:eastAsia="Times New Roman" w:hAnsi="Arial" w:cs="Arial"/>
          <w:sz w:val="24"/>
          <w:szCs w:val="24"/>
          <w:lang w:eastAsia="en-GB"/>
        </w:rPr>
        <w:t xml:space="preserve">agree </w:t>
      </w:r>
      <w:r w:rsidR="00C33B4E">
        <w:rPr>
          <w:rFonts w:ascii="Arial" w:eastAsia="Times New Roman" w:hAnsi="Arial" w:cs="Arial"/>
          <w:sz w:val="24"/>
          <w:szCs w:val="24"/>
          <w:lang w:eastAsia="en-GB"/>
        </w:rPr>
        <w:t>to</w:t>
      </w:r>
      <w:r w:rsidRPr="00C91E52">
        <w:rPr>
          <w:rFonts w:ascii="Arial" w:eastAsia="Times New Roman" w:hAnsi="Arial" w:cs="Arial"/>
          <w:sz w:val="24"/>
          <w:szCs w:val="24"/>
          <w:lang w:eastAsia="en-GB"/>
        </w:rPr>
        <w:t xml:space="preserve"> take part.  If you do </w:t>
      </w:r>
      <w:r w:rsidR="00C33B4E">
        <w:rPr>
          <w:rFonts w:ascii="Arial" w:eastAsia="Times New Roman" w:hAnsi="Arial" w:cs="Arial"/>
          <w:sz w:val="24"/>
          <w:szCs w:val="24"/>
          <w:lang w:eastAsia="en-GB"/>
        </w:rPr>
        <w:t>agree,</w:t>
      </w:r>
      <w:r w:rsidRPr="00C91E52">
        <w:rPr>
          <w:rFonts w:ascii="Arial" w:eastAsia="Times New Roman" w:hAnsi="Arial" w:cs="Arial"/>
          <w:sz w:val="24"/>
          <w:szCs w:val="24"/>
          <w:lang w:eastAsia="en-GB"/>
        </w:rPr>
        <w:t xml:space="preserve"> you will be given this information sheet to keep and be asked to sign a consent form</w:t>
      </w:r>
      <w:r w:rsidR="007E64CE">
        <w:rPr>
          <w:rFonts w:ascii="Arial" w:eastAsia="Times New Roman" w:hAnsi="Arial" w:cs="Arial"/>
          <w:sz w:val="24"/>
          <w:szCs w:val="24"/>
          <w:lang w:eastAsia="en-GB"/>
        </w:rPr>
        <w:t>. Y</w:t>
      </w:r>
      <w:r w:rsidRPr="00C91E52">
        <w:rPr>
          <w:rFonts w:ascii="Arial" w:eastAsia="Times New Roman" w:hAnsi="Arial" w:cs="Arial"/>
          <w:sz w:val="24"/>
          <w:szCs w:val="24"/>
          <w:lang w:eastAsia="en-GB"/>
        </w:rPr>
        <w:t xml:space="preserve">ou </w:t>
      </w:r>
      <w:r w:rsidR="007E64CE">
        <w:rPr>
          <w:rFonts w:ascii="Arial" w:eastAsia="Times New Roman" w:hAnsi="Arial" w:cs="Arial"/>
          <w:sz w:val="24"/>
          <w:szCs w:val="24"/>
          <w:lang w:eastAsia="en-GB"/>
        </w:rPr>
        <w:t>will be</w:t>
      </w:r>
      <w:r w:rsidR="007E64CE" w:rsidRPr="00C91E52">
        <w:rPr>
          <w:rFonts w:ascii="Arial" w:eastAsia="Times New Roman" w:hAnsi="Arial" w:cs="Arial"/>
          <w:sz w:val="24"/>
          <w:szCs w:val="24"/>
          <w:lang w:eastAsia="en-GB"/>
        </w:rPr>
        <w:t xml:space="preserve"> </w:t>
      </w:r>
      <w:r w:rsidRPr="00C91E52">
        <w:rPr>
          <w:rFonts w:ascii="Arial" w:eastAsia="Times New Roman" w:hAnsi="Arial" w:cs="Arial"/>
          <w:sz w:val="24"/>
          <w:szCs w:val="24"/>
          <w:lang w:eastAsia="en-GB"/>
        </w:rPr>
        <w:t>free to withdraw at any time and without giving a reason.  Deciding not to take part</w:t>
      </w:r>
      <w:r w:rsidR="007E64CE">
        <w:rPr>
          <w:rFonts w:ascii="Arial" w:eastAsia="Times New Roman" w:hAnsi="Arial" w:cs="Arial"/>
          <w:sz w:val="24"/>
          <w:szCs w:val="24"/>
          <w:lang w:eastAsia="en-GB"/>
        </w:rPr>
        <w:t>,</w:t>
      </w:r>
      <w:r w:rsidRPr="00C91E52">
        <w:rPr>
          <w:rFonts w:ascii="Arial" w:eastAsia="Times New Roman" w:hAnsi="Arial" w:cs="Arial"/>
          <w:sz w:val="24"/>
          <w:szCs w:val="24"/>
          <w:lang w:eastAsia="en-GB"/>
        </w:rPr>
        <w:t xml:space="preserve"> or withdrawing from the study</w:t>
      </w:r>
      <w:r w:rsidR="007E64CE">
        <w:rPr>
          <w:rFonts w:ascii="Arial" w:eastAsia="Times New Roman" w:hAnsi="Arial" w:cs="Arial"/>
          <w:sz w:val="24"/>
          <w:szCs w:val="24"/>
          <w:lang w:eastAsia="en-GB"/>
        </w:rPr>
        <w:t>,</w:t>
      </w:r>
      <w:r w:rsidRPr="00C91E52">
        <w:rPr>
          <w:rFonts w:ascii="Arial" w:eastAsia="Times New Roman" w:hAnsi="Arial" w:cs="Arial"/>
          <w:sz w:val="24"/>
          <w:szCs w:val="24"/>
          <w:lang w:eastAsia="en-GB"/>
        </w:rPr>
        <w:t xml:space="preserve"> will not affect </w:t>
      </w:r>
      <w:r w:rsidR="0002494B">
        <w:rPr>
          <w:rFonts w:ascii="Arial" w:eastAsia="Times New Roman" w:hAnsi="Arial" w:cs="Arial"/>
          <w:sz w:val="24"/>
          <w:szCs w:val="24"/>
          <w:lang w:eastAsia="en-GB"/>
        </w:rPr>
        <w:t>the</w:t>
      </w:r>
      <w:r w:rsidR="007E64CE" w:rsidRPr="00C91E52">
        <w:rPr>
          <w:rFonts w:ascii="Arial" w:eastAsia="Times New Roman" w:hAnsi="Arial" w:cs="Arial"/>
          <w:sz w:val="24"/>
          <w:szCs w:val="24"/>
          <w:lang w:eastAsia="en-GB"/>
        </w:rPr>
        <w:t xml:space="preserve"> </w:t>
      </w:r>
      <w:r w:rsidR="00C33B4E">
        <w:rPr>
          <w:rFonts w:ascii="Arial" w:eastAsia="Times New Roman" w:hAnsi="Arial" w:cs="Arial"/>
          <w:sz w:val="24"/>
          <w:szCs w:val="24"/>
          <w:lang w:eastAsia="en-GB"/>
        </w:rPr>
        <w:t>healthcare, or</w:t>
      </w:r>
      <w:r w:rsidRPr="00C91E52">
        <w:rPr>
          <w:rFonts w:ascii="Arial" w:eastAsia="Times New Roman" w:hAnsi="Arial" w:cs="Arial"/>
          <w:sz w:val="24"/>
          <w:szCs w:val="24"/>
          <w:lang w:eastAsia="en-GB"/>
        </w:rPr>
        <w:t xml:space="preserve"> legal rights</w:t>
      </w:r>
      <w:r w:rsidR="0002494B">
        <w:rPr>
          <w:rFonts w:ascii="Arial" w:eastAsia="Times New Roman" w:hAnsi="Arial" w:cs="Arial"/>
          <w:sz w:val="24"/>
          <w:szCs w:val="24"/>
          <w:lang w:eastAsia="en-GB"/>
        </w:rPr>
        <w:t xml:space="preserve"> of your friend/relative</w:t>
      </w:r>
      <w:r w:rsidRPr="00C91E52">
        <w:rPr>
          <w:rFonts w:ascii="Arial" w:eastAsia="Times New Roman" w:hAnsi="Arial" w:cs="Arial"/>
          <w:sz w:val="24"/>
          <w:szCs w:val="24"/>
          <w:lang w:eastAsia="en-GB"/>
        </w:rPr>
        <w:t xml:space="preserve">. </w:t>
      </w:r>
    </w:p>
    <w:p w:rsidR="00F817A1" w:rsidRPr="00C91E52" w:rsidRDefault="00F817A1" w:rsidP="0002494B">
      <w:pPr>
        <w:spacing w:after="0" w:line="240" w:lineRule="auto"/>
        <w:jc w:val="both"/>
        <w:rPr>
          <w:rFonts w:ascii="Arial" w:hAnsi="Arial" w:cs="Arial"/>
          <w:b/>
          <w:sz w:val="24"/>
          <w:szCs w:val="24"/>
        </w:rPr>
      </w:pPr>
    </w:p>
    <w:p w:rsidR="008B4068" w:rsidRPr="00C91E52" w:rsidRDefault="008B4068" w:rsidP="0002494B">
      <w:pPr>
        <w:spacing w:after="0" w:line="240" w:lineRule="auto"/>
        <w:jc w:val="both"/>
        <w:rPr>
          <w:rFonts w:ascii="Arial" w:hAnsi="Arial" w:cs="Arial"/>
          <w:sz w:val="24"/>
          <w:szCs w:val="24"/>
        </w:rPr>
      </w:pPr>
      <w:r w:rsidRPr="00C91E52">
        <w:rPr>
          <w:rFonts w:ascii="Arial" w:hAnsi="Arial" w:cs="Arial"/>
          <w:sz w:val="24"/>
          <w:szCs w:val="24"/>
        </w:rPr>
        <w:t xml:space="preserve">You can have </w:t>
      </w:r>
      <w:r w:rsidR="00C91E52">
        <w:rPr>
          <w:rFonts w:ascii="Arial" w:hAnsi="Arial" w:cs="Arial"/>
          <w:sz w:val="24"/>
          <w:szCs w:val="24"/>
        </w:rPr>
        <w:t>a day or more</w:t>
      </w:r>
      <w:r w:rsidR="00C33B4E">
        <w:rPr>
          <w:rFonts w:ascii="Arial" w:hAnsi="Arial" w:cs="Arial"/>
          <w:sz w:val="24"/>
          <w:szCs w:val="24"/>
        </w:rPr>
        <w:t xml:space="preserve"> before deciding if you want to </w:t>
      </w:r>
      <w:r w:rsidR="0002494B">
        <w:rPr>
          <w:rFonts w:ascii="Arial" w:hAnsi="Arial" w:cs="Arial"/>
          <w:sz w:val="24"/>
          <w:szCs w:val="24"/>
        </w:rPr>
        <w:t>take part in</w:t>
      </w:r>
      <w:r w:rsidRPr="00C91E52">
        <w:rPr>
          <w:rFonts w:ascii="Arial" w:hAnsi="Arial" w:cs="Arial"/>
          <w:sz w:val="24"/>
          <w:szCs w:val="24"/>
        </w:rPr>
        <w:t xml:space="preserve"> the </w:t>
      </w:r>
      <w:r w:rsidR="000F69A5" w:rsidRPr="00C91E52">
        <w:rPr>
          <w:rFonts w:ascii="Arial" w:hAnsi="Arial" w:cs="Arial"/>
          <w:sz w:val="24"/>
          <w:szCs w:val="24"/>
        </w:rPr>
        <w:t>Study</w:t>
      </w:r>
      <w:r w:rsidR="007E64CE">
        <w:rPr>
          <w:rFonts w:ascii="Arial" w:hAnsi="Arial" w:cs="Arial"/>
          <w:sz w:val="24"/>
          <w:szCs w:val="24"/>
        </w:rPr>
        <w:t>.</w:t>
      </w:r>
      <w:r w:rsidRPr="00C91E52">
        <w:rPr>
          <w:rFonts w:ascii="Arial" w:hAnsi="Arial" w:cs="Arial"/>
          <w:sz w:val="24"/>
          <w:szCs w:val="24"/>
        </w:rPr>
        <w:t xml:space="preserve"> You can </w:t>
      </w:r>
      <w:r w:rsidR="00C33B4E">
        <w:rPr>
          <w:rFonts w:ascii="Arial" w:hAnsi="Arial" w:cs="Arial"/>
          <w:sz w:val="24"/>
          <w:szCs w:val="24"/>
        </w:rPr>
        <w:t xml:space="preserve">decide to </w:t>
      </w:r>
      <w:r w:rsidRPr="00C91E52">
        <w:rPr>
          <w:rFonts w:ascii="Arial" w:hAnsi="Arial" w:cs="Arial"/>
          <w:sz w:val="24"/>
          <w:szCs w:val="24"/>
        </w:rPr>
        <w:t xml:space="preserve">do as much or as little of the </w:t>
      </w:r>
      <w:r w:rsidR="000F69A5" w:rsidRPr="00C91E52">
        <w:rPr>
          <w:rFonts w:ascii="Arial" w:hAnsi="Arial" w:cs="Arial"/>
          <w:sz w:val="24"/>
          <w:szCs w:val="24"/>
        </w:rPr>
        <w:t>Study</w:t>
      </w:r>
      <w:r w:rsidRPr="00C91E52">
        <w:rPr>
          <w:rFonts w:ascii="Arial" w:hAnsi="Arial" w:cs="Arial"/>
          <w:sz w:val="24"/>
          <w:szCs w:val="24"/>
        </w:rPr>
        <w:t xml:space="preserve"> as you like.  </w:t>
      </w:r>
    </w:p>
    <w:p w:rsidR="001C18AE" w:rsidRDefault="001C18AE" w:rsidP="0002494B">
      <w:pPr>
        <w:spacing w:after="0" w:line="240" w:lineRule="auto"/>
        <w:jc w:val="both"/>
        <w:rPr>
          <w:rFonts w:ascii="Arial" w:hAnsi="Arial" w:cs="Arial"/>
          <w:sz w:val="24"/>
          <w:szCs w:val="24"/>
        </w:rPr>
      </w:pPr>
    </w:p>
    <w:p w:rsidR="00F817A1" w:rsidRDefault="00F817A1" w:rsidP="0002494B">
      <w:pPr>
        <w:spacing w:after="0" w:line="240" w:lineRule="auto"/>
        <w:jc w:val="both"/>
        <w:rPr>
          <w:rFonts w:ascii="Arial" w:hAnsi="Arial" w:cs="Arial"/>
          <w:b/>
          <w:sz w:val="24"/>
          <w:szCs w:val="24"/>
        </w:rPr>
      </w:pPr>
      <w:r w:rsidRPr="00C91E52">
        <w:rPr>
          <w:rFonts w:ascii="Arial" w:hAnsi="Arial" w:cs="Arial"/>
          <w:b/>
          <w:sz w:val="24"/>
          <w:szCs w:val="24"/>
        </w:rPr>
        <w:t xml:space="preserve">What will the Study involve? </w:t>
      </w:r>
    </w:p>
    <w:p w:rsidR="001E7FC1" w:rsidRPr="001E7FC1" w:rsidRDefault="001E7FC1" w:rsidP="0002494B">
      <w:pPr>
        <w:spacing w:after="0" w:line="240" w:lineRule="auto"/>
        <w:jc w:val="both"/>
        <w:rPr>
          <w:rFonts w:ascii="Arial" w:hAnsi="Arial" w:cs="Arial"/>
          <w:b/>
          <w:sz w:val="10"/>
          <w:szCs w:val="10"/>
        </w:rPr>
      </w:pPr>
    </w:p>
    <w:p w:rsidR="008B4068" w:rsidRDefault="008B4068" w:rsidP="0002494B">
      <w:pPr>
        <w:spacing w:after="0" w:line="240" w:lineRule="auto"/>
        <w:jc w:val="both"/>
        <w:rPr>
          <w:rFonts w:ascii="Arial" w:hAnsi="Arial" w:cs="Arial"/>
          <w:sz w:val="24"/>
          <w:szCs w:val="24"/>
        </w:rPr>
      </w:pPr>
      <w:r w:rsidRPr="00C91E52">
        <w:rPr>
          <w:rFonts w:ascii="Arial" w:hAnsi="Arial" w:cs="Arial"/>
          <w:b/>
          <w:sz w:val="24"/>
          <w:szCs w:val="24"/>
        </w:rPr>
        <w:t>First assessment</w:t>
      </w:r>
      <w:r w:rsidRPr="00C91E52">
        <w:rPr>
          <w:rFonts w:ascii="Arial" w:hAnsi="Arial" w:cs="Arial"/>
          <w:sz w:val="24"/>
          <w:szCs w:val="24"/>
        </w:rPr>
        <w:t xml:space="preserve">: Will take place </w:t>
      </w:r>
      <w:r w:rsidR="0035049B" w:rsidRPr="00C91E52">
        <w:rPr>
          <w:rFonts w:ascii="Arial" w:hAnsi="Arial" w:cs="Arial"/>
          <w:sz w:val="24"/>
          <w:szCs w:val="24"/>
        </w:rPr>
        <w:t>soon</w:t>
      </w:r>
      <w:r w:rsidRPr="00C91E52">
        <w:rPr>
          <w:rFonts w:ascii="Arial" w:hAnsi="Arial" w:cs="Arial"/>
          <w:sz w:val="24"/>
          <w:szCs w:val="24"/>
        </w:rPr>
        <w:t xml:space="preserve"> after </w:t>
      </w:r>
      <w:r w:rsidR="009E689F">
        <w:rPr>
          <w:rFonts w:ascii="Arial" w:hAnsi="Arial" w:cs="Arial"/>
          <w:sz w:val="24"/>
          <w:szCs w:val="24"/>
        </w:rPr>
        <w:t>your friend/relatives</w:t>
      </w:r>
      <w:r w:rsidR="0002494B">
        <w:rPr>
          <w:rFonts w:ascii="Arial" w:hAnsi="Arial" w:cs="Arial"/>
          <w:sz w:val="24"/>
          <w:szCs w:val="24"/>
        </w:rPr>
        <w:t xml:space="preserve"> </w:t>
      </w:r>
      <w:r w:rsidRPr="00C91E52">
        <w:rPr>
          <w:rFonts w:ascii="Arial" w:hAnsi="Arial" w:cs="Arial"/>
          <w:sz w:val="24"/>
          <w:szCs w:val="24"/>
        </w:rPr>
        <w:t xml:space="preserve">stroke, in the hospital or clinic.  </w:t>
      </w:r>
      <w:r w:rsidR="0002494B">
        <w:rPr>
          <w:rFonts w:ascii="Arial" w:hAnsi="Arial" w:cs="Arial"/>
          <w:sz w:val="24"/>
          <w:szCs w:val="24"/>
        </w:rPr>
        <w:t xml:space="preserve">We will ask you </w:t>
      </w:r>
      <w:r w:rsidR="0002494B" w:rsidRPr="00A67C95">
        <w:rPr>
          <w:rFonts w:ascii="Arial" w:hAnsi="Arial" w:cs="Arial"/>
          <w:sz w:val="24"/>
          <w:szCs w:val="24"/>
        </w:rPr>
        <w:t>to complete a short questionnaire about their memory, thinking skills or mood before the stroke.</w:t>
      </w:r>
      <w:r w:rsidR="0002494B" w:rsidRPr="00ED03A0">
        <w:rPr>
          <w:rFonts w:ascii="Arial" w:hAnsi="Arial" w:cs="Arial"/>
          <w:sz w:val="24"/>
          <w:szCs w:val="24"/>
        </w:rPr>
        <w:t xml:space="preserve">  </w:t>
      </w:r>
    </w:p>
    <w:p w:rsidR="008B4068" w:rsidRDefault="008B4068" w:rsidP="0002494B">
      <w:pPr>
        <w:spacing w:after="0" w:line="240" w:lineRule="auto"/>
        <w:jc w:val="both"/>
        <w:rPr>
          <w:rFonts w:ascii="Arial" w:hAnsi="Arial" w:cs="Arial"/>
          <w:sz w:val="24"/>
          <w:szCs w:val="24"/>
          <w:highlight w:val="cyan"/>
        </w:rPr>
      </w:pPr>
    </w:p>
    <w:p w:rsidR="008B4068" w:rsidRDefault="008B4068" w:rsidP="0002494B">
      <w:pPr>
        <w:spacing w:after="0" w:line="240" w:lineRule="auto"/>
        <w:jc w:val="both"/>
        <w:rPr>
          <w:rFonts w:ascii="Arial" w:hAnsi="Arial" w:cs="Arial"/>
          <w:sz w:val="24"/>
          <w:szCs w:val="24"/>
        </w:rPr>
      </w:pPr>
      <w:r w:rsidRPr="00ED03A0">
        <w:rPr>
          <w:rFonts w:ascii="Arial" w:hAnsi="Arial" w:cs="Arial"/>
          <w:b/>
          <w:sz w:val="24"/>
          <w:szCs w:val="24"/>
        </w:rPr>
        <w:t>Second assessment</w:t>
      </w:r>
      <w:r w:rsidRPr="00ED03A0">
        <w:rPr>
          <w:rFonts w:ascii="Arial" w:hAnsi="Arial" w:cs="Arial"/>
          <w:sz w:val="24"/>
          <w:szCs w:val="24"/>
        </w:rPr>
        <w:t xml:space="preserve">: </w:t>
      </w:r>
      <w:r>
        <w:rPr>
          <w:rFonts w:ascii="Arial" w:hAnsi="Arial" w:cs="Arial"/>
          <w:sz w:val="24"/>
          <w:szCs w:val="24"/>
        </w:rPr>
        <w:t>B</w:t>
      </w:r>
      <w:r w:rsidRPr="00ED03A0">
        <w:rPr>
          <w:rFonts w:ascii="Arial" w:hAnsi="Arial" w:cs="Arial"/>
          <w:sz w:val="24"/>
          <w:szCs w:val="24"/>
        </w:rPr>
        <w:t xml:space="preserve">etween </w:t>
      </w:r>
      <w:r w:rsidR="00733170">
        <w:rPr>
          <w:rFonts w:ascii="Arial" w:hAnsi="Arial" w:cs="Arial"/>
          <w:sz w:val="24"/>
          <w:szCs w:val="24"/>
        </w:rPr>
        <w:t>four and eight</w:t>
      </w:r>
      <w:r w:rsidRPr="00ED03A0">
        <w:rPr>
          <w:rFonts w:ascii="Arial" w:hAnsi="Arial" w:cs="Arial"/>
          <w:sz w:val="24"/>
          <w:szCs w:val="24"/>
        </w:rPr>
        <w:t xml:space="preserve"> weeks after the </w:t>
      </w:r>
      <w:r w:rsidR="00733170">
        <w:rPr>
          <w:rFonts w:ascii="Arial" w:hAnsi="Arial" w:cs="Arial"/>
          <w:sz w:val="24"/>
          <w:szCs w:val="24"/>
        </w:rPr>
        <w:t>baseline assessment</w:t>
      </w:r>
      <w:r w:rsidRPr="00ED03A0">
        <w:rPr>
          <w:rFonts w:ascii="Arial" w:hAnsi="Arial" w:cs="Arial"/>
          <w:sz w:val="24"/>
          <w:szCs w:val="24"/>
        </w:rPr>
        <w:t xml:space="preserve">, </w:t>
      </w:r>
      <w:r>
        <w:rPr>
          <w:rFonts w:ascii="Arial" w:hAnsi="Arial" w:cs="Arial"/>
          <w:sz w:val="24"/>
          <w:szCs w:val="24"/>
        </w:rPr>
        <w:t xml:space="preserve">we will ask </w:t>
      </w:r>
      <w:r w:rsidR="00C33B4E">
        <w:rPr>
          <w:rFonts w:ascii="Arial" w:hAnsi="Arial" w:cs="Arial"/>
          <w:sz w:val="24"/>
          <w:szCs w:val="24"/>
        </w:rPr>
        <w:t>the participant</w:t>
      </w:r>
      <w:r>
        <w:rPr>
          <w:rFonts w:ascii="Arial" w:hAnsi="Arial" w:cs="Arial"/>
          <w:sz w:val="24"/>
          <w:szCs w:val="24"/>
        </w:rPr>
        <w:t xml:space="preserve"> </w:t>
      </w:r>
      <w:r w:rsidR="00C33B4E">
        <w:rPr>
          <w:rFonts w:ascii="Arial" w:hAnsi="Arial" w:cs="Arial"/>
          <w:sz w:val="24"/>
          <w:szCs w:val="24"/>
        </w:rPr>
        <w:t>about thei</w:t>
      </w:r>
      <w:r w:rsidR="007E64CE">
        <w:rPr>
          <w:rFonts w:ascii="Arial" w:hAnsi="Arial" w:cs="Arial"/>
          <w:sz w:val="24"/>
          <w:szCs w:val="24"/>
        </w:rPr>
        <w:t>r health after the stroke</w:t>
      </w:r>
      <w:r w:rsidR="00001204">
        <w:rPr>
          <w:rFonts w:ascii="Arial" w:hAnsi="Arial" w:cs="Arial"/>
          <w:sz w:val="24"/>
          <w:szCs w:val="24"/>
        </w:rPr>
        <w:t>, more</w:t>
      </w:r>
      <w:r>
        <w:rPr>
          <w:rFonts w:ascii="Arial" w:hAnsi="Arial" w:cs="Arial"/>
          <w:sz w:val="24"/>
          <w:szCs w:val="24"/>
        </w:rPr>
        <w:t xml:space="preserve"> </w:t>
      </w:r>
      <w:r w:rsidR="00C33B4E">
        <w:rPr>
          <w:rFonts w:ascii="Arial" w:hAnsi="Arial" w:cs="Arial"/>
          <w:sz w:val="24"/>
          <w:szCs w:val="24"/>
        </w:rPr>
        <w:t>questions about their</w:t>
      </w:r>
      <w:r w:rsidR="007E64CE">
        <w:rPr>
          <w:rFonts w:ascii="Arial" w:hAnsi="Arial" w:cs="Arial"/>
          <w:sz w:val="24"/>
          <w:szCs w:val="24"/>
        </w:rPr>
        <w:t xml:space="preserve"> </w:t>
      </w:r>
      <w:r>
        <w:rPr>
          <w:rFonts w:ascii="Arial" w:hAnsi="Arial" w:cs="Arial"/>
          <w:sz w:val="24"/>
          <w:szCs w:val="24"/>
        </w:rPr>
        <w:t>memory, thinking and mood</w:t>
      </w:r>
      <w:r w:rsidR="007E64CE">
        <w:rPr>
          <w:rFonts w:ascii="Arial" w:hAnsi="Arial" w:cs="Arial"/>
          <w:sz w:val="24"/>
          <w:szCs w:val="24"/>
        </w:rPr>
        <w:t>,</w:t>
      </w:r>
      <w:r w:rsidR="00C33B4E">
        <w:rPr>
          <w:rFonts w:ascii="Arial" w:hAnsi="Arial" w:cs="Arial"/>
          <w:sz w:val="24"/>
          <w:szCs w:val="24"/>
        </w:rPr>
        <w:t xml:space="preserve"> and check thei</w:t>
      </w:r>
      <w:r>
        <w:rPr>
          <w:rFonts w:ascii="Arial" w:hAnsi="Arial" w:cs="Arial"/>
          <w:sz w:val="24"/>
          <w:szCs w:val="24"/>
        </w:rPr>
        <w:t xml:space="preserve">r blood pressure.  This may be done </w:t>
      </w:r>
      <w:r w:rsidR="007E64CE">
        <w:rPr>
          <w:rFonts w:ascii="Arial" w:hAnsi="Arial" w:cs="Arial"/>
          <w:sz w:val="24"/>
          <w:szCs w:val="24"/>
        </w:rPr>
        <w:t xml:space="preserve">at the </w:t>
      </w:r>
      <w:r>
        <w:rPr>
          <w:rFonts w:ascii="Arial" w:hAnsi="Arial" w:cs="Arial"/>
          <w:sz w:val="24"/>
          <w:szCs w:val="24"/>
        </w:rPr>
        <w:t>hospital</w:t>
      </w:r>
      <w:r w:rsidR="007E64CE">
        <w:rPr>
          <w:rFonts w:ascii="Arial" w:hAnsi="Arial" w:cs="Arial"/>
          <w:sz w:val="24"/>
          <w:szCs w:val="24"/>
        </w:rPr>
        <w:t>,</w:t>
      </w:r>
      <w:r>
        <w:rPr>
          <w:rFonts w:ascii="Arial" w:hAnsi="Arial" w:cs="Arial"/>
          <w:sz w:val="24"/>
          <w:szCs w:val="24"/>
        </w:rPr>
        <w:t xml:space="preserve"> </w:t>
      </w:r>
      <w:r w:rsidR="000F69A5">
        <w:rPr>
          <w:rFonts w:ascii="Arial" w:hAnsi="Arial" w:cs="Arial"/>
          <w:sz w:val="24"/>
          <w:szCs w:val="24"/>
        </w:rPr>
        <w:t>or s</w:t>
      </w:r>
      <w:r w:rsidRPr="00ED03A0">
        <w:rPr>
          <w:rFonts w:ascii="Arial" w:hAnsi="Arial" w:cs="Arial"/>
          <w:sz w:val="24"/>
          <w:szCs w:val="24"/>
        </w:rPr>
        <w:t>ome of the tests can be done by post or phone</w:t>
      </w:r>
      <w:r w:rsidR="00CC309A">
        <w:rPr>
          <w:rFonts w:ascii="Arial" w:hAnsi="Arial" w:cs="Arial"/>
          <w:sz w:val="24"/>
          <w:szCs w:val="24"/>
        </w:rPr>
        <w:t>.</w:t>
      </w:r>
      <w:r w:rsidRPr="00ED03A0">
        <w:rPr>
          <w:rFonts w:ascii="Arial" w:hAnsi="Arial" w:cs="Arial"/>
          <w:sz w:val="24"/>
          <w:szCs w:val="24"/>
        </w:rPr>
        <w:t xml:space="preserve"> </w:t>
      </w:r>
      <w:r w:rsidR="0002494B">
        <w:rPr>
          <w:rFonts w:ascii="Arial" w:hAnsi="Arial" w:cs="Arial"/>
          <w:sz w:val="24"/>
          <w:szCs w:val="24"/>
        </w:rPr>
        <w:t xml:space="preserve">We will also ask you some more questions about their memory, thinking and mood. This </w:t>
      </w:r>
      <w:r w:rsidR="0002494B" w:rsidRPr="00ED03A0">
        <w:rPr>
          <w:rFonts w:ascii="Arial" w:hAnsi="Arial" w:cs="Arial"/>
          <w:sz w:val="24"/>
          <w:szCs w:val="24"/>
        </w:rPr>
        <w:t xml:space="preserve">can be done by post or phone if </w:t>
      </w:r>
      <w:r w:rsidR="0002494B">
        <w:rPr>
          <w:rFonts w:ascii="Arial" w:hAnsi="Arial" w:cs="Arial"/>
          <w:sz w:val="24"/>
          <w:szCs w:val="24"/>
        </w:rPr>
        <w:t>you are</w:t>
      </w:r>
      <w:r w:rsidR="0002494B" w:rsidRPr="00ED03A0">
        <w:rPr>
          <w:rFonts w:ascii="Arial" w:hAnsi="Arial" w:cs="Arial"/>
          <w:sz w:val="24"/>
          <w:szCs w:val="24"/>
        </w:rPr>
        <w:t xml:space="preserve"> not able, or do not want, to come to the hospital</w:t>
      </w:r>
      <w:r w:rsidR="0002494B">
        <w:rPr>
          <w:rFonts w:ascii="Arial" w:hAnsi="Arial" w:cs="Arial"/>
          <w:sz w:val="24"/>
          <w:szCs w:val="24"/>
        </w:rPr>
        <w:t xml:space="preserve"> with the participant. At some centres, t</w:t>
      </w:r>
      <w:r w:rsidR="0002494B" w:rsidRPr="00ED03A0">
        <w:rPr>
          <w:rFonts w:ascii="Arial" w:hAnsi="Arial" w:cs="Arial"/>
          <w:sz w:val="24"/>
          <w:szCs w:val="24"/>
        </w:rPr>
        <w:t xml:space="preserve">he researcher may be able to visit </w:t>
      </w:r>
      <w:r w:rsidR="0002494B">
        <w:rPr>
          <w:rFonts w:ascii="Arial" w:hAnsi="Arial" w:cs="Arial"/>
          <w:sz w:val="24"/>
          <w:szCs w:val="24"/>
        </w:rPr>
        <w:t xml:space="preserve">the participant </w:t>
      </w:r>
      <w:r w:rsidR="0002494B" w:rsidRPr="00ED03A0">
        <w:rPr>
          <w:rFonts w:ascii="Arial" w:hAnsi="Arial" w:cs="Arial"/>
          <w:sz w:val="24"/>
          <w:szCs w:val="24"/>
        </w:rPr>
        <w:t>at home.</w:t>
      </w:r>
    </w:p>
    <w:p w:rsidR="008B4068" w:rsidRPr="00C12860" w:rsidRDefault="008B4068" w:rsidP="0002494B">
      <w:pPr>
        <w:spacing w:after="0" w:line="240" w:lineRule="auto"/>
        <w:jc w:val="both"/>
        <w:rPr>
          <w:rFonts w:ascii="Arial" w:hAnsi="Arial" w:cs="Arial"/>
          <w:sz w:val="24"/>
          <w:szCs w:val="24"/>
        </w:rPr>
      </w:pPr>
      <w:r w:rsidRPr="00ED03A0">
        <w:rPr>
          <w:rFonts w:ascii="Arial" w:hAnsi="Arial" w:cs="Arial"/>
          <w:sz w:val="24"/>
          <w:szCs w:val="24"/>
        </w:rPr>
        <w:lastRenderedPageBreak/>
        <w:t xml:space="preserve"> </w:t>
      </w:r>
    </w:p>
    <w:p w:rsidR="0002494B" w:rsidRDefault="008B4068" w:rsidP="0002494B">
      <w:pPr>
        <w:spacing w:after="0" w:line="240" w:lineRule="auto"/>
        <w:jc w:val="both"/>
        <w:rPr>
          <w:rFonts w:ascii="Arial" w:hAnsi="Arial" w:cs="Arial"/>
          <w:sz w:val="24"/>
          <w:szCs w:val="24"/>
        </w:rPr>
      </w:pPr>
      <w:r w:rsidRPr="00ED03A0">
        <w:rPr>
          <w:rFonts w:ascii="Arial" w:hAnsi="Arial" w:cs="Arial"/>
          <w:b/>
          <w:sz w:val="24"/>
          <w:szCs w:val="24"/>
        </w:rPr>
        <w:t>One year after stroke</w:t>
      </w:r>
      <w:r w:rsidRPr="00ED03A0">
        <w:rPr>
          <w:rFonts w:ascii="Arial" w:hAnsi="Arial" w:cs="Arial"/>
          <w:sz w:val="24"/>
          <w:szCs w:val="24"/>
        </w:rPr>
        <w:t xml:space="preserve">: </w:t>
      </w:r>
      <w:r>
        <w:rPr>
          <w:rFonts w:ascii="Arial" w:hAnsi="Arial" w:cs="Arial"/>
          <w:sz w:val="24"/>
          <w:szCs w:val="24"/>
        </w:rPr>
        <w:t>W</w:t>
      </w:r>
      <w:r w:rsidR="001B75E8">
        <w:rPr>
          <w:rFonts w:ascii="Arial" w:hAnsi="Arial" w:cs="Arial"/>
          <w:sz w:val="24"/>
          <w:szCs w:val="24"/>
        </w:rPr>
        <w:t xml:space="preserve">e will contact </w:t>
      </w:r>
      <w:r w:rsidR="0002494B">
        <w:rPr>
          <w:rFonts w:ascii="Arial" w:hAnsi="Arial" w:cs="Arial"/>
          <w:sz w:val="24"/>
          <w:szCs w:val="24"/>
        </w:rPr>
        <w:t>the participants</w:t>
      </w:r>
      <w:r w:rsidRPr="00ED03A0">
        <w:rPr>
          <w:rFonts w:ascii="Arial" w:hAnsi="Arial" w:cs="Arial"/>
          <w:sz w:val="24"/>
          <w:szCs w:val="24"/>
        </w:rPr>
        <w:t xml:space="preserve"> GP to ch</w:t>
      </w:r>
      <w:r w:rsidR="001B75E8">
        <w:rPr>
          <w:rFonts w:ascii="Arial" w:hAnsi="Arial" w:cs="Arial"/>
          <w:sz w:val="24"/>
          <w:szCs w:val="24"/>
        </w:rPr>
        <w:t>eck that it is OK to contact them</w:t>
      </w:r>
      <w:r w:rsidRPr="00ED03A0">
        <w:rPr>
          <w:rFonts w:ascii="Arial" w:hAnsi="Arial" w:cs="Arial"/>
          <w:sz w:val="24"/>
          <w:szCs w:val="24"/>
        </w:rPr>
        <w:t xml:space="preserve">. </w:t>
      </w:r>
      <w:r w:rsidR="0002494B" w:rsidRPr="00A67C95">
        <w:rPr>
          <w:rFonts w:ascii="Arial" w:hAnsi="Arial" w:cs="Arial"/>
          <w:sz w:val="24"/>
          <w:szCs w:val="24"/>
        </w:rPr>
        <w:t xml:space="preserve">We will </w:t>
      </w:r>
      <w:r w:rsidR="0002494B">
        <w:rPr>
          <w:rFonts w:ascii="Arial" w:hAnsi="Arial" w:cs="Arial"/>
          <w:sz w:val="24"/>
          <w:szCs w:val="24"/>
        </w:rPr>
        <w:t xml:space="preserve">then get in touch with you to </w:t>
      </w:r>
      <w:r w:rsidR="0002494B" w:rsidRPr="00A67C95">
        <w:rPr>
          <w:rFonts w:ascii="Arial" w:hAnsi="Arial" w:cs="Arial"/>
          <w:sz w:val="24"/>
          <w:szCs w:val="24"/>
        </w:rPr>
        <w:t>ask about their recovery</w:t>
      </w:r>
      <w:r w:rsidR="0002494B">
        <w:rPr>
          <w:rFonts w:ascii="Arial" w:hAnsi="Arial" w:cs="Arial"/>
          <w:sz w:val="24"/>
          <w:szCs w:val="24"/>
        </w:rPr>
        <w:t xml:space="preserve"> and</w:t>
      </w:r>
      <w:r w:rsidR="0002494B" w:rsidRPr="00ED03A0">
        <w:rPr>
          <w:rFonts w:ascii="Arial" w:hAnsi="Arial" w:cs="Arial"/>
          <w:sz w:val="24"/>
          <w:szCs w:val="24"/>
        </w:rPr>
        <w:t xml:space="preserve"> their imp</w:t>
      </w:r>
      <w:r w:rsidR="0002494B">
        <w:rPr>
          <w:rFonts w:ascii="Arial" w:hAnsi="Arial" w:cs="Arial"/>
          <w:sz w:val="24"/>
          <w:szCs w:val="24"/>
        </w:rPr>
        <w:t>ression of their</w:t>
      </w:r>
      <w:r w:rsidR="0002494B" w:rsidRPr="00ED03A0">
        <w:rPr>
          <w:rFonts w:ascii="Arial" w:hAnsi="Arial" w:cs="Arial"/>
          <w:sz w:val="24"/>
          <w:szCs w:val="24"/>
        </w:rPr>
        <w:t xml:space="preserve"> memory, thinking skills and mood and </w:t>
      </w:r>
      <w:r w:rsidR="0002494B">
        <w:rPr>
          <w:rFonts w:ascii="Arial" w:hAnsi="Arial" w:cs="Arial"/>
          <w:sz w:val="24"/>
          <w:szCs w:val="24"/>
        </w:rPr>
        <w:t>how the participant is coping</w:t>
      </w:r>
      <w:r w:rsidR="0002494B" w:rsidRPr="00ED03A0">
        <w:rPr>
          <w:rFonts w:ascii="Arial" w:hAnsi="Arial" w:cs="Arial"/>
          <w:sz w:val="24"/>
          <w:szCs w:val="24"/>
        </w:rPr>
        <w:t xml:space="preserve">. </w:t>
      </w:r>
    </w:p>
    <w:p w:rsidR="008B4068" w:rsidRDefault="008B4068" w:rsidP="0002494B">
      <w:pPr>
        <w:spacing w:after="0" w:line="240" w:lineRule="auto"/>
        <w:jc w:val="both"/>
        <w:rPr>
          <w:rFonts w:ascii="Arial" w:hAnsi="Arial" w:cs="Arial"/>
          <w:sz w:val="24"/>
          <w:szCs w:val="24"/>
          <w:highlight w:val="cyan"/>
        </w:rPr>
      </w:pPr>
    </w:p>
    <w:p w:rsidR="00C12860" w:rsidRDefault="008B4068" w:rsidP="0002494B">
      <w:pPr>
        <w:spacing w:after="0" w:line="240" w:lineRule="auto"/>
        <w:jc w:val="both"/>
        <w:rPr>
          <w:rFonts w:ascii="Arial" w:hAnsi="Arial" w:cs="Arial"/>
          <w:sz w:val="24"/>
          <w:szCs w:val="24"/>
        </w:rPr>
      </w:pPr>
      <w:r>
        <w:rPr>
          <w:rFonts w:ascii="Arial" w:hAnsi="Arial" w:cs="Arial"/>
          <w:b/>
          <w:sz w:val="24"/>
          <w:szCs w:val="24"/>
        </w:rPr>
        <w:t>At t</w:t>
      </w:r>
      <w:r w:rsidRPr="00ED03A0">
        <w:rPr>
          <w:rFonts w:ascii="Arial" w:hAnsi="Arial" w:cs="Arial"/>
          <w:b/>
          <w:sz w:val="24"/>
          <w:szCs w:val="24"/>
        </w:rPr>
        <w:t>wo</w:t>
      </w:r>
      <w:r>
        <w:rPr>
          <w:rFonts w:ascii="Arial" w:hAnsi="Arial" w:cs="Arial"/>
          <w:b/>
          <w:sz w:val="24"/>
          <w:szCs w:val="24"/>
        </w:rPr>
        <w:t xml:space="preserve">, </w:t>
      </w:r>
      <w:r w:rsidR="007E64CE">
        <w:rPr>
          <w:rFonts w:ascii="Arial" w:hAnsi="Arial" w:cs="Arial"/>
          <w:b/>
          <w:sz w:val="24"/>
          <w:szCs w:val="24"/>
        </w:rPr>
        <w:t xml:space="preserve">and up to </w:t>
      </w:r>
      <w:r>
        <w:rPr>
          <w:rFonts w:ascii="Arial" w:hAnsi="Arial" w:cs="Arial"/>
          <w:b/>
          <w:sz w:val="24"/>
          <w:szCs w:val="24"/>
        </w:rPr>
        <w:t xml:space="preserve">three </w:t>
      </w:r>
      <w:r w:rsidR="007E64CE">
        <w:rPr>
          <w:rFonts w:ascii="Arial" w:hAnsi="Arial" w:cs="Arial"/>
          <w:b/>
          <w:sz w:val="24"/>
          <w:szCs w:val="24"/>
        </w:rPr>
        <w:t xml:space="preserve">or </w:t>
      </w:r>
      <w:r>
        <w:rPr>
          <w:rFonts w:ascii="Arial" w:hAnsi="Arial" w:cs="Arial"/>
          <w:b/>
          <w:sz w:val="24"/>
          <w:szCs w:val="24"/>
        </w:rPr>
        <w:t>four</w:t>
      </w:r>
      <w:r w:rsidRPr="00ED03A0">
        <w:rPr>
          <w:rFonts w:ascii="Arial" w:hAnsi="Arial" w:cs="Arial"/>
          <w:b/>
          <w:sz w:val="24"/>
          <w:szCs w:val="24"/>
        </w:rPr>
        <w:t xml:space="preserve"> years after stroke</w:t>
      </w:r>
      <w:r w:rsidRPr="00ED03A0">
        <w:rPr>
          <w:rFonts w:ascii="Arial" w:hAnsi="Arial" w:cs="Arial"/>
          <w:sz w:val="24"/>
          <w:szCs w:val="24"/>
        </w:rPr>
        <w:t>: We will go through the same procedures as at one year after stroke</w:t>
      </w:r>
      <w:r w:rsidR="00C12860">
        <w:rPr>
          <w:rFonts w:ascii="Arial" w:hAnsi="Arial" w:cs="Arial"/>
          <w:sz w:val="24"/>
          <w:szCs w:val="24"/>
        </w:rPr>
        <w:t xml:space="preserve"> until the end of the Study</w:t>
      </w:r>
      <w:r w:rsidRPr="00ED03A0">
        <w:rPr>
          <w:rFonts w:ascii="Arial" w:hAnsi="Arial" w:cs="Arial"/>
          <w:sz w:val="24"/>
          <w:szCs w:val="24"/>
        </w:rPr>
        <w:t>.</w:t>
      </w:r>
    </w:p>
    <w:p w:rsidR="008B4068" w:rsidRDefault="008B4068" w:rsidP="0002494B">
      <w:pPr>
        <w:spacing w:after="0" w:line="240" w:lineRule="auto"/>
        <w:jc w:val="both"/>
        <w:rPr>
          <w:rFonts w:ascii="Arial" w:hAnsi="Arial" w:cs="Arial"/>
          <w:b/>
          <w:sz w:val="24"/>
          <w:szCs w:val="24"/>
        </w:rPr>
      </w:pPr>
    </w:p>
    <w:p w:rsidR="008B4068" w:rsidRDefault="0054291D" w:rsidP="0002494B">
      <w:pPr>
        <w:spacing w:after="0" w:line="240" w:lineRule="auto"/>
        <w:jc w:val="both"/>
        <w:rPr>
          <w:rFonts w:ascii="Arial" w:hAnsi="Arial" w:cs="Arial"/>
          <w:sz w:val="24"/>
          <w:szCs w:val="24"/>
        </w:rPr>
      </w:pPr>
      <w:r>
        <w:rPr>
          <w:rFonts w:ascii="Arial" w:hAnsi="Arial" w:cs="Arial"/>
          <w:b/>
          <w:sz w:val="24"/>
          <w:szCs w:val="24"/>
        </w:rPr>
        <w:t xml:space="preserve">What will happen to </w:t>
      </w:r>
      <w:r w:rsidR="009377C3">
        <w:rPr>
          <w:rFonts w:ascii="Arial" w:hAnsi="Arial" w:cs="Arial"/>
          <w:b/>
          <w:sz w:val="24"/>
          <w:szCs w:val="24"/>
        </w:rPr>
        <w:t xml:space="preserve">my </w:t>
      </w:r>
      <w:r w:rsidR="008B4068" w:rsidRPr="00ED03A0">
        <w:rPr>
          <w:rFonts w:ascii="Arial" w:hAnsi="Arial" w:cs="Arial"/>
          <w:b/>
          <w:sz w:val="24"/>
          <w:szCs w:val="24"/>
        </w:rPr>
        <w:t>information?</w:t>
      </w:r>
      <w:r w:rsidR="008B4068" w:rsidRPr="00ED03A0">
        <w:rPr>
          <w:rFonts w:ascii="Arial" w:hAnsi="Arial" w:cs="Arial"/>
          <w:sz w:val="24"/>
          <w:szCs w:val="24"/>
        </w:rPr>
        <w:t xml:space="preserve"> </w:t>
      </w:r>
    </w:p>
    <w:p w:rsidR="001E7FC1" w:rsidRPr="001E7FC1" w:rsidRDefault="001E7FC1" w:rsidP="0002494B">
      <w:pPr>
        <w:spacing w:after="0" w:line="240" w:lineRule="auto"/>
        <w:jc w:val="both"/>
        <w:rPr>
          <w:rFonts w:ascii="Arial" w:hAnsi="Arial" w:cs="Arial"/>
          <w:sz w:val="10"/>
          <w:szCs w:val="10"/>
        </w:rPr>
      </w:pPr>
    </w:p>
    <w:p w:rsidR="00433649" w:rsidRPr="00C91E52" w:rsidRDefault="000B6E20" w:rsidP="00433649">
      <w:pPr>
        <w:spacing w:after="0" w:line="240" w:lineRule="auto"/>
        <w:jc w:val="both"/>
        <w:rPr>
          <w:rFonts w:ascii="Arial" w:hAnsi="Arial" w:cs="Arial"/>
          <w:sz w:val="24"/>
          <w:szCs w:val="24"/>
        </w:rPr>
      </w:pPr>
      <w:r>
        <w:rPr>
          <w:rFonts w:ascii="Arial" w:hAnsi="Arial" w:cs="Arial"/>
          <w:sz w:val="24"/>
          <w:szCs w:val="24"/>
        </w:rPr>
        <w:t xml:space="preserve">All </w:t>
      </w:r>
      <w:r w:rsidR="008B4068">
        <w:rPr>
          <w:rFonts w:ascii="Arial" w:hAnsi="Arial" w:cs="Arial"/>
          <w:sz w:val="24"/>
          <w:szCs w:val="24"/>
        </w:rPr>
        <w:t>information</w:t>
      </w:r>
      <w:r w:rsidR="008B4068" w:rsidRPr="00ED03A0">
        <w:rPr>
          <w:rFonts w:ascii="Arial" w:hAnsi="Arial" w:cs="Arial"/>
          <w:sz w:val="24"/>
          <w:szCs w:val="24"/>
        </w:rPr>
        <w:t xml:space="preserve"> </w:t>
      </w:r>
      <w:r>
        <w:rPr>
          <w:rFonts w:ascii="Arial" w:hAnsi="Arial" w:cs="Arial"/>
          <w:sz w:val="24"/>
          <w:szCs w:val="24"/>
        </w:rPr>
        <w:t xml:space="preserve">that we record will be kept in the </w:t>
      </w:r>
      <w:r w:rsidRPr="001A312C">
        <w:rPr>
          <w:rFonts w:ascii="Arial" w:hAnsi="Arial" w:cs="Arial"/>
          <w:b/>
          <w:sz w:val="24"/>
          <w:szCs w:val="24"/>
        </w:rPr>
        <w:t>strictest confidence</w:t>
      </w:r>
      <w:r>
        <w:rPr>
          <w:rFonts w:ascii="Arial" w:hAnsi="Arial" w:cs="Arial"/>
          <w:sz w:val="24"/>
          <w:szCs w:val="24"/>
        </w:rPr>
        <w:t xml:space="preserve">. The data that we collect for the Study will be held </w:t>
      </w:r>
      <w:r w:rsidR="008B4068" w:rsidRPr="00ED03A0">
        <w:rPr>
          <w:rFonts w:ascii="Arial" w:hAnsi="Arial" w:cs="Arial"/>
          <w:sz w:val="24"/>
          <w:szCs w:val="24"/>
        </w:rPr>
        <w:t xml:space="preserve">in a special </w:t>
      </w:r>
      <w:r w:rsidR="001A312C">
        <w:rPr>
          <w:rFonts w:ascii="Arial" w:hAnsi="Arial" w:cs="Arial"/>
          <w:sz w:val="24"/>
          <w:szCs w:val="24"/>
        </w:rPr>
        <w:t xml:space="preserve">secure </w:t>
      </w:r>
      <w:r w:rsidR="008B4068" w:rsidRPr="00ED03A0">
        <w:rPr>
          <w:rFonts w:ascii="Arial" w:hAnsi="Arial" w:cs="Arial"/>
          <w:sz w:val="24"/>
          <w:szCs w:val="24"/>
        </w:rPr>
        <w:t xml:space="preserve">computer record at the University of Nottingham where </w:t>
      </w:r>
      <w:r w:rsidR="008B4068">
        <w:rPr>
          <w:rFonts w:ascii="Arial" w:hAnsi="Arial" w:cs="Arial"/>
          <w:sz w:val="24"/>
          <w:szCs w:val="24"/>
        </w:rPr>
        <w:t>we</w:t>
      </w:r>
      <w:r w:rsidR="008B4068" w:rsidRPr="00ED03A0">
        <w:rPr>
          <w:rFonts w:ascii="Arial" w:hAnsi="Arial" w:cs="Arial"/>
          <w:sz w:val="24"/>
          <w:szCs w:val="24"/>
        </w:rPr>
        <w:t xml:space="preserve"> have lots of experience of dealing with records in stroke studies. The </w:t>
      </w:r>
      <w:r w:rsidR="001A312C">
        <w:rPr>
          <w:rFonts w:ascii="Arial" w:hAnsi="Arial" w:cs="Arial"/>
          <w:sz w:val="24"/>
          <w:szCs w:val="24"/>
        </w:rPr>
        <w:t xml:space="preserve">Study </w:t>
      </w:r>
      <w:r w:rsidR="008B4068" w:rsidRPr="00ED03A0">
        <w:rPr>
          <w:rFonts w:ascii="Arial" w:hAnsi="Arial" w:cs="Arial"/>
          <w:sz w:val="24"/>
          <w:szCs w:val="24"/>
        </w:rPr>
        <w:t xml:space="preserve">information is only identified by </w:t>
      </w:r>
      <w:r w:rsidR="00070098">
        <w:rPr>
          <w:rFonts w:ascii="Arial" w:hAnsi="Arial" w:cs="Arial"/>
          <w:sz w:val="24"/>
          <w:szCs w:val="24"/>
        </w:rPr>
        <w:t xml:space="preserve">the participants </w:t>
      </w:r>
      <w:r w:rsidR="000F69A5">
        <w:rPr>
          <w:rFonts w:ascii="Arial" w:hAnsi="Arial" w:cs="Arial"/>
          <w:sz w:val="24"/>
          <w:szCs w:val="24"/>
        </w:rPr>
        <w:t>Study</w:t>
      </w:r>
      <w:r w:rsidR="008B4068" w:rsidRPr="00ED03A0">
        <w:rPr>
          <w:rFonts w:ascii="Arial" w:hAnsi="Arial" w:cs="Arial"/>
          <w:sz w:val="24"/>
          <w:szCs w:val="24"/>
        </w:rPr>
        <w:t xml:space="preserve"> number, not by any personal information</w:t>
      </w:r>
      <w:r w:rsidR="00320EF1">
        <w:rPr>
          <w:rFonts w:ascii="Arial" w:hAnsi="Arial" w:cs="Arial"/>
          <w:sz w:val="24"/>
          <w:szCs w:val="24"/>
        </w:rPr>
        <w:t xml:space="preserve"> such as </w:t>
      </w:r>
      <w:r w:rsidR="00070098">
        <w:rPr>
          <w:rFonts w:ascii="Arial" w:hAnsi="Arial" w:cs="Arial"/>
          <w:sz w:val="24"/>
          <w:szCs w:val="24"/>
        </w:rPr>
        <w:t>your, or the participants,</w:t>
      </w:r>
      <w:r w:rsidR="008B4068">
        <w:rPr>
          <w:rFonts w:ascii="Arial" w:hAnsi="Arial" w:cs="Arial"/>
          <w:sz w:val="24"/>
          <w:szCs w:val="24"/>
        </w:rPr>
        <w:t xml:space="preserve"> name</w:t>
      </w:r>
      <w:r w:rsidR="008B4068" w:rsidRPr="00ED03A0">
        <w:rPr>
          <w:rFonts w:ascii="Arial" w:hAnsi="Arial" w:cs="Arial"/>
          <w:sz w:val="24"/>
          <w:szCs w:val="24"/>
        </w:rPr>
        <w:t xml:space="preserve">. The paper questionnaires </w:t>
      </w:r>
      <w:r w:rsidR="00F817A1">
        <w:rPr>
          <w:rFonts w:ascii="Arial" w:hAnsi="Arial" w:cs="Arial"/>
          <w:sz w:val="24"/>
          <w:szCs w:val="24"/>
        </w:rPr>
        <w:t xml:space="preserve">and consent forms </w:t>
      </w:r>
      <w:r w:rsidR="008B4068" w:rsidRPr="00ED03A0">
        <w:rPr>
          <w:rFonts w:ascii="Arial" w:hAnsi="Arial" w:cs="Arial"/>
          <w:sz w:val="24"/>
          <w:szCs w:val="24"/>
        </w:rPr>
        <w:t xml:space="preserve">will be stored at each hospital in special research areas in secure cabinets in case they need to be checked. </w:t>
      </w:r>
      <w:r w:rsidR="00433649">
        <w:rPr>
          <w:rFonts w:ascii="Arial" w:hAnsi="Arial" w:cs="Arial"/>
          <w:sz w:val="24"/>
          <w:szCs w:val="24"/>
        </w:rPr>
        <w:t>So that we can contact you during the study, your name and contact details will be stored in a separate secure computer record also at the University of Nottingham, and</w:t>
      </w:r>
      <w:r w:rsidR="00433649" w:rsidRPr="00C91E52">
        <w:rPr>
          <w:rFonts w:ascii="Arial" w:hAnsi="Arial" w:cs="Arial"/>
          <w:sz w:val="24"/>
          <w:szCs w:val="24"/>
        </w:rPr>
        <w:t xml:space="preserve"> will </w:t>
      </w:r>
      <w:r w:rsidR="00433649">
        <w:rPr>
          <w:rFonts w:ascii="Arial" w:hAnsi="Arial" w:cs="Arial"/>
          <w:sz w:val="24"/>
          <w:szCs w:val="24"/>
        </w:rPr>
        <w:t xml:space="preserve">only </w:t>
      </w:r>
      <w:r w:rsidR="00433649" w:rsidRPr="00C91E52">
        <w:rPr>
          <w:rFonts w:ascii="Arial" w:hAnsi="Arial" w:cs="Arial"/>
          <w:sz w:val="24"/>
          <w:szCs w:val="24"/>
        </w:rPr>
        <w:t xml:space="preserve">be seen by </w:t>
      </w:r>
      <w:r w:rsidR="00433649">
        <w:rPr>
          <w:rFonts w:ascii="Arial" w:hAnsi="Arial" w:cs="Arial"/>
          <w:sz w:val="24"/>
          <w:szCs w:val="24"/>
        </w:rPr>
        <w:t xml:space="preserve">approved </w:t>
      </w:r>
      <w:r w:rsidR="00433649" w:rsidRPr="00C91E52">
        <w:rPr>
          <w:rFonts w:ascii="Arial" w:hAnsi="Arial" w:cs="Arial"/>
          <w:sz w:val="24"/>
          <w:szCs w:val="24"/>
        </w:rPr>
        <w:t>study team members</w:t>
      </w:r>
      <w:r w:rsidR="00433649">
        <w:rPr>
          <w:rFonts w:ascii="Arial" w:hAnsi="Arial" w:cs="Arial"/>
          <w:sz w:val="24"/>
          <w:szCs w:val="24"/>
        </w:rPr>
        <w:t>, who may be based at other universities that are helping with the study,</w:t>
      </w:r>
      <w:r w:rsidR="00433649" w:rsidRPr="00C91E52">
        <w:rPr>
          <w:rFonts w:ascii="Arial" w:hAnsi="Arial" w:cs="Arial"/>
          <w:sz w:val="24"/>
          <w:szCs w:val="24"/>
        </w:rPr>
        <w:t xml:space="preserve"> </w:t>
      </w:r>
      <w:r w:rsidR="00433649">
        <w:rPr>
          <w:rFonts w:ascii="Arial" w:hAnsi="Arial" w:cs="Arial"/>
          <w:sz w:val="24"/>
          <w:szCs w:val="24"/>
        </w:rPr>
        <w:t>when</w:t>
      </w:r>
      <w:r w:rsidR="00433649" w:rsidRPr="00C91E52">
        <w:rPr>
          <w:rFonts w:ascii="Arial" w:hAnsi="Arial" w:cs="Arial"/>
          <w:sz w:val="24"/>
          <w:szCs w:val="24"/>
        </w:rPr>
        <w:t xml:space="preserve"> doing the follow</w:t>
      </w:r>
      <w:r w:rsidR="00433649">
        <w:rPr>
          <w:rFonts w:ascii="Arial" w:hAnsi="Arial" w:cs="Arial"/>
          <w:sz w:val="24"/>
          <w:szCs w:val="24"/>
        </w:rPr>
        <w:t>-</w:t>
      </w:r>
      <w:r w:rsidR="00433649" w:rsidRPr="00C91E52">
        <w:rPr>
          <w:rFonts w:ascii="Arial" w:hAnsi="Arial" w:cs="Arial"/>
          <w:sz w:val="24"/>
          <w:szCs w:val="24"/>
        </w:rPr>
        <w:t>up</w:t>
      </w:r>
      <w:r w:rsidR="00433649">
        <w:rPr>
          <w:rFonts w:ascii="Arial" w:hAnsi="Arial" w:cs="Arial"/>
          <w:sz w:val="24"/>
          <w:szCs w:val="24"/>
        </w:rPr>
        <w:t xml:space="preserve"> question</w:t>
      </w:r>
      <w:r w:rsidR="00433649" w:rsidRPr="00C91E52">
        <w:rPr>
          <w:rFonts w:ascii="Arial" w:hAnsi="Arial" w:cs="Arial"/>
          <w:sz w:val="24"/>
          <w:szCs w:val="24"/>
        </w:rPr>
        <w:t>s</w:t>
      </w:r>
      <w:r w:rsidR="00433649">
        <w:rPr>
          <w:rFonts w:ascii="Arial" w:hAnsi="Arial" w:cs="Arial"/>
          <w:sz w:val="24"/>
          <w:szCs w:val="24"/>
        </w:rPr>
        <w:t>,</w:t>
      </w:r>
      <w:r w:rsidR="00433649" w:rsidRPr="00C91E52">
        <w:rPr>
          <w:rFonts w:ascii="Arial" w:hAnsi="Arial" w:cs="Arial"/>
          <w:sz w:val="24"/>
          <w:szCs w:val="24"/>
        </w:rPr>
        <w:t xml:space="preserve"> and </w:t>
      </w:r>
      <w:r w:rsidR="00433649">
        <w:rPr>
          <w:rFonts w:ascii="Arial" w:hAnsi="Arial" w:cs="Arial"/>
          <w:sz w:val="24"/>
          <w:szCs w:val="24"/>
        </w:rPr>
        <w:t xml:space="preserve">by </w:t>
      </w:r>
      <w:r w:rsidR="00433649" w:rsidRPr="00C91E52">
        <w:rPr>
          <w:rFonts w:ascii="Arial" w:hAnsi="Arial" w:cs="Arial"/>
          <w:sz w:val="24"/>
          <w:szCs w:val="24"/>
        </w:rPr>
        <w:t xml:space="preserve">the </w:t>
      </w:r>
      <w:r w:rsidR="00433649">
        <w:rPr>
          <w:rFonts w:ascii="Arial" w:hAnsi="Arial" w:cs="Arial"/>
          <w:sz w:val="24"/>
          <w:szCs w:val="24"/>
        </w:rPr>
        <w:t xml:space="preserve">computer </w:t>
      </w:r>
      <w:r w:rsidR="00433649" w:rsidRPr="00C91E52">
        <w:rPr>
          <w:rFonts w:ascii="Arial" w:hAnsi="Arial" w:cs="Arial"/>
          <w:sz w:val="24"/>
          <w:szCs w:val="24"/>
        </w:rPr>
        <w:t>programmer in charge.</w:t>
      </w:r>
    </w:p>
    <w:p w:rsidR="00433649" w:rsidRDefault="00433649" w:rsidP="0002494B">
      <w:pPr>
        <w:spacing w:after="0" w:line="240" w:lineRule="auto"/>
        <w:jc w:val="both"/>
        <w:rPr>
          <w:rFonts w:ascii="Arial" w:hAnsi="Arial" w:cs="Arial"/>
          <w:sz w:val="24"/>
          <w:szCs w:val="24"/>
        </w:rPr>
      </w:pPr>
    </w:p>
    <w:p w:rsidR="00433649" w:rsidRPr="00DF40AE" w:rsidRDefault="00433649" w:rsidP="00DF40AE">
      <w:pPr>
        <w:spacing w:after="0" w:line="240" w:lineRule="auto"/>
        <w:jc w:val="both"/>
        <w:rPr>
          <w:rFonts w:ascii="Arial" w:hAnsi="Arial" w:cs="Arial"/>
          <w:sz w:val="24"/>
          <w:szCs w:val="24"/>
        </w:rPr>
      </w:pPr>
      <w:r w:rsidRPr="00DF40AE">
        <w:rPr>
          <w:rFonts w:ascii="Arial" w:hAnsi="Arial" w:cs="Arial"/>
          <w:sz w:val="24"/>
          <w:szCs w:val="24"/>
        </w:rPr>
        <w:t>In order to monitor and audit the study we will ask your consent for responsible</w:t>
      </w:r>
      <w:r w:rsidR="00DF40AE">
        <w:rPr>
          <w:rFonts w:ascii="Arial" w:hAnsi="Arial" w:cs="Arial"/>
          <w:sz w:val="24"/>
          <w:szCs w:val="24"/>
        </w:rPr>
        <w:t xml:space="preserve"> </w:t>
      </w:r>
      <w:r w:rsidRPr="00DF40AE">
        <w:rPr>
          <w:rFonts w:ascii="Arial" w:hAnsi="Arial" w:cs="Arial"/>
          <w:sz w:val="24"/>
          <w:szCs w:val="24"/>
        </w:rPr>
        <w:t>representatives from the sponsor(s) and NHS Institution(s) to access your data collected during the study, where it is relevant to you taking part in this research.  The Sponsors are responsible for overall management of the study and providing insurance and indemnity</w:t>
      </w:r>
    </w:p>
    <w:p w:rsidR="008B4068" w:rsidRPr="00DF40AE" w:rsidRDefault="008B4068" w:rsidP="00DF40AE">
      <w:pPr>
        <w:spacing w:after="0" w:line="240" w:lineRule="auto"/>
        <w:jc w:val="both"/>
        <w:rPr>
          <w:rFonts w:ascii="Arial" w:hAnsi="Arial" w:cs="Arial"/>
          <w:sz w:val="24"/>
          <w:szCs w:val="24"/>
        </w:rPr>
      </w:pPr>
    </w:p>
    <w:p w:rsidR="008B4068" w:rsidRDefault="0054291D" w:rsidP="0002494B">
      <w:pPr>
        <w:spacing w:after="0" w:line="240" w:lineRule="auto"/>
        <w:jc w:val="both"/>
        <w:rPr>
          <w:rFonts w:ascii="Arial" w:hAnsi="Arial" w:cs="Arial"/>
          <w:b/>
          <w:sz w:val="24"/>
          <w:szCs w:val="24"/>
        </w:rPr>
      </w:pPr>
      <w:r>
        <w:rPr>
          <w:rFonts w:ascii="Arial" w:hAnsi="Arial" w:cs="Arial"/>
          <w:b/>
          <w:sz w:val="24"/>
          <w:szCs w:val="24"/>
        </w:rPr>
        <w:t xml:space="preserve">Who will see </w:t>
      </w:r>
      <w:r w:rsidR="00EA4C57">
        <w:rPr>
          <w:rFonts w:ascii="Arial" w:hAnsi="Arial" w:cs="Arial"/>
          <w:b/>
          <w:sz w:val="24"/>
          <w:szCs w:val="24"/>
        </w:rPr>
        <w:t>my</w:t>
      </w:r>
      <w:r w:rsidR="008B4068" w:rsidRPr="00ED03A0">
        <w:rPr>
          <w:rFonts w:ascii="Arial" w:hAnsi="Arial" w:cs="Arial"/>
          <w:b/>
          <w:sz w:val="24"/>
          <w:szCs w:val="24"/>
        </w:rPr>
        <w:t xml:space="preserve"> information and will it be kept confidential? </w:t>
      </w:r>
    </w:p>
    <w:p w:rsidR="001E7FC1" w:rsidRPr="001E7FC1" w:rsidRDefault="001E7FC1" w:rsidP="0002494B">
      <w:pPr>
        <w:spacing w:after="0" w:line="240" w:lineRule="auto"/>
        <w:jc w:val="both"/>
        <w:rPr>
          <w:rFonts w:ascii="Arial" w:hAnsi="Arial" w:cs="Arial"/>
          <w:b/>
          <w:sz w:val="10"/>
          <w:szCs w:val="10"/>
        </w:rPr>
      </w:pPr>
    </w:p>
    <w:p w:rsidR="008B4068" w:rsidRDefault="008B4068" w:rsidP="0002494B">
      <w:pPr>
        <w:spacing w:after="0" w:line="240" w:lineRule="auto"/>
        <w:jc w:val="both"/>
        <w:rPr>
          <w:rFonts w:ascii="Arial" w:hAnsi="Arial" w:cs="Arial"/>
          <w:sz w:val="24"/>
          <w:szCs w:val="24"/>
        </w:rPr>
      </w:pPr>
      <w:r w:rsidRPr="00ED03A0">
        <w:rPr>
          <w:rFonts w:ascii="Arial" w:hAnsi="Arial" w:cs="Arial"/>
          <w:sz w:val="24"/>
          <w:szCs w:val="24"/>
        </w:rPr>
        <w:t xml:space="preserve">All the information we collect during the </w:t>
      </w:r>
      <w:r w:rsidR="000F69A5">
        <w:rPr>
          <w:rFonts w:ascii="Arial" w:hAnsi="Arial" w:cs="Arial"/>
          <w:sz w:val="24"/>
          <w:szCs w:val="24"/>
        </w:rPr>
        <w:t>Study</w:t>
      </w:r>
      <w:r w:rsidR="00EA4C57">
        <w:rPr>
          <w:rFonts w:ascii="Arial" w:hAnsi="Arial" w:cs="Arial"/>
          <w:sz w:val="24"/>
          <w:szCs w:val="24"/>
        </w:rPr>
        <w:t xml:space="preserve"> </w:t>
      </w:r>
      <w:r w:rsidRPr="00ED03A0">
        <w:rPr>
          <w:rFonts w:ascii="Arial" w:hAnsi="Arial" w:cs="Arial"/>
          <w:sz w:val="24"/>
          <w:szCs w:val="24"/>
        </w:rPr>
        <w:t xml:space="preserve">will be kept </w:t>
      </w:r>
      <w:r w:rsidR="000B6E20">
        <w:rPr>
          <w:rFonts w:ascii="Arial" w:hAnsi="Arial" w:cs="Arial"/>
          <w:sz w:val="24"/>
          <w:szCs w:val="24"/>
        </w:rPr>
        <w:t xml:space="preserve">in the </w:t>
      </w:r>
      <w:r w:rsidR="000B6E20" w:rsidRPr="000B6E20">
        <w:rPr>
          <w:rFonts w:ascii="Arial" w:hAnsi="Arial" w:cs="Arial"/>
          <w:b/>
          <w:sz w:val="24"/>
          <w:szCs w:val="24"/>
        </w:rPr>
        <w:t xml:space="preserve">strictest </w:t>
      </w:r>
      <w:r w:rsidRPr="000B6E20">
        <w:rPr>
          <w:rFonts w:ascii="Arial" w:hAnsi="Arial" w:cs="Arial"/>
          <w:b/>
          <w:sz w:val="24"/>
          <w:szCs w:val="24"/>
        </w:rPr>
        <w:t>confiden</w:t>
      </w:r>
      <w:r w:rsidR="000B6E20" w:rsidRPr="000B6E20">
        <w:rPr>
          <w:rFonts w:ascii="Arial" w:hAnsi="Arial" w:cs="Arial"/>
          <w:b/>
          <w:sz w:val="24"/>
          <w:szCs w:val="24"/>
        </w:rPr>
        <w:t>ce</w:t>
      </w:r>
      <w:r w:rsidRPr="00ED03A0">
        <w:rPr>
          <w:rFonts w:ascii="Arial" w:hAnsi="Arial" w:cs="Arial"/>
          <w:sz w:val="24"/>
          <w:szCs w:val="24"/>
        </w:rPr>
        <w:t xml:space="preserve"> and there are strict laws</w:t>
      </w:r>
      <w:r>
        <w:rPr>
          <w:rFonts w:ascii="Arial" w:hAnsi="Arial" w:cs="Arial"/>
          <w:sz w:val="24"/>
          <w:szCs w:val="24"/>
        </w:rPr>
        <w:t xml:space="preserve"> </w:t>
      </w:r>
      <w:r w:rsidR="00EA4C57">
        <w:rPr>
          <w:rFonts w:ascii="Arial" w:hAnsi="Arial" w:cs="Arial"/>
          <w:sz w:val="24"/>
          <w:szCs w:val="24"/>
        </w:rPr>
        <w:t>which safeguard</w:t>
      </w:r>
      <w:r w:rsidRPr="00ED03A0">
        <w:rPr>
          <w:rFonts w:ascii="Arial" w:hAnsi="Arial" w:cs="Arial"/>
          <w:sz w:val="24"/>
          <w:szCs w:val="24"/>
        </w:rPr>
        <w:t xml:space="preserve"> privacy at every stage. </w:t>
      </w:r>
    </w:p>
    <w:p w:rsidR="008B4068" w:rsidRDefault="008B4068" w:rsidP="0002494B">
      <w:pPr>
        <w:spacing w:after="0" w:line="240" w:lineRule="auto"/>
        <w:jc w:val="both"/>
        <w:rPr>
          <w:rFonts w:ascii="Arial" w:hAnsi="Arial" w:cs="Arial"/>
          <w:sz w:val="24"/>
          <w:szCs w:val="24"/>
          <w:lang w:eastAsia="en-GB"/>
        </w:rPr>
      </w:pPr>
    </w:p>
    <w:p w:rsidR="008B4068" w:rsidRDefault="008B4068" w:rsidP="0002494B">
      <w:pPr>
        <w:spacing w:after="0" w:line="240" w:lineRule="auto"/>
        <w:jc w:val="both"/>
        <w:rPr>
          <w:rFonts w:ascii="Arial" w:hAnsi="Arial" w:cs="Arial"/>
          <w:b/>
          <w:sz w:val="24"/>
          <w:szCs w:val="24"/>
        </w:rPr>
      </w:pPr>
      <w:r w:rsidRPr="00ED03A0">
        <w:rPr>
          <w:rFonts w:ascii="Arial" w:hAnsi="Arial" w:cs="Arial"/>
          <w:b/>
          <w:sz w:val="24"/>
          <w:szCs w:val="24"/>
        </w:rPr>
        <w:t>What</w:t>
      </w:r>
      <w:r w:rsidR="0054291D">
        <w:rPr>
          <w:rFonts w:ascii="Arial" w:hAnsi="Arial" w:cs="Arial"/>
          <w:b/>
          <w:sz w:val="24"/>
          <w:szCs w:val="24"/>
        </w:rPr>
        <w:t xml:space="preserve"> are the possible benefits to my relative/friend</w:t>
      </w:r>
      <w:r w:rsidRPr="00ED03A0">
        <w:rPr>
          <w:rFonts w:ascii="Arial" w:hAnsi="Arial" w:cs="Arial"/>
          <w:b/>
          <w:sz w:val="24"/>
          <w:szCs w:val="24"/>
        </w:rPr>
        <w:t xml:space="preserve"> from taking part?</w:t>
      </w:r>
    </w:p>
    <w:p w:rsidR="001E7FC1" w:rsidRPr="001E7FC1" w:rsidRDefault="001E7FC1" w:rsidP="0002494B">
      <w:pPr>
        <w:spacing w:after="0" w:line="240" w:lineRule="auto"/>
        <w:jc w:val="both"/>
        <w:rPr>
          <w:rFonts w:ascii="Arial" w:hAnsi="Arial" w:cs="Arial"/>
          <w:b/>
          <w:sz w:val="10"/>
          <w:szCs w:val="10"/>
        </w:rPr>
      </w:pPr>
    </w:p>
    <w:p w:rsidR="008B4068" w:rsidRDefault="0054291D" w:rsidP="0002494B">
      <w:pPr>
        <w:spacing w:after="0" w:line="240" w:lineRule="auto"/>
        <w:jc w:val="both"/>
        <w:rPr>
          <w:rFonts w:ascii="Arial" w:hAnsi="Arial" w:cs="Arial"/>
          <w:sz w:val="24"/>
          <w:szCs w:val="24"/>
        </w:rPr>
      </w:pPr>
      <w:r>
        <w:rPr>
          <w:rFonts w:ascii="Arial" w:hAnsi="Arial" w:cs="Arial"/>
          <w:sz w:val="24"/>
          <w:szCs w:val="24"/>
        </w:rPr>
        <w:t>They</w:t>
      </w:r>
      <w:r w:rsidR="008B4068" w:rsidRPr="00ED03A0">
        <w:rPr>
          <w:rFonts w:ascii="Arial" w:hAnsi="Arial" w:cs="Arial"/>
          <w:sz w:val="24"/>
          <w:szCs w:val="24"/>
        </w:rPr>
        <w:t xml:space="preserve"> will get more detailed assessments of memory, thinking skills and mood than would happen in standard care. The results of the memory, thinking skills, mood and any other medically relevant </w:t>
      </w:r>
      <w:r w:rsidR="007E64CE">
        <w:rPr>
          <w:rFonts w:ascii="Arial" w:hAnsi="Arial" w:cs="Arial"/>
          <w:sz w:val="24"/>
          <w:szCs w:val="24"/>
        </w:rPr>
        <w:t>result</w:t>
      </w:r>
      <w:r w:rsidR="007E64CE" w:rsidRPr="00ED03A0">
        <w:rPr>
          <w:rFonts w:ascii="Arial" w:hAnsi="Arial" w:cs="Arial"/>
          <w:sz w:val="24"/>
          <w:szCs w:val="24"/>
        </w:rPr>
        <w:t xml:space="preserve">s </w:t>
      </w:r>
      <w:r w:rsidR="008B4068" w:rsidRPr="00ED03A0">
        <w:rPr>
          <w:rFonts w:ascii="Arial" w:hAnsi="Arial" w:cs="Arial"/>
          <w:sz w:val="24"/>
          <w:szCs w:val="24"/>
        </w:rPr>
        <w:t xml:space="preserve">can be shared with the hospital team looking after </w:t>
      </w:r>
      <w:r>
        <w:rPr>
          <w:rFonts w:ascii="Arial" w:hAnsi="Arial" w:cs="Arial"/>
          <w:sz w:val="24"/>
          <w:szCs w:val="24"/>
        </w:rPr>
        <w:t>them or thei</w:t>
      </w:r>
      <w:r w:rsidR="007E64CE">
        <w:rPr>
          <w:rFonts w:ascii="Arial" w:hAnsi="Arial" w:cs="Arial"/>
          <w:sz w:val="24"/>
          <w:szCs w:val="24"/>
        </w:rPr>
        <w:t>r GP</w:t>
      </w:r>
      <w:r w:rsidR="008B4068" w:rsidRPr="00ED03A0">
        <w:rPr>
          <w:rFonts w:ascii="Arial" w:hAnsi="Arial" w:cs="Arial"/>
          <w:sz w:val="24"/>
          <w:szCs w:val="24"/>
        </w:rPr>
        <w:t>, which may be useful</w:t>
      </w:r>
      <w:r>
        <w:rPr>
          <w:rFonts w:ascii="Arial" w:hAnsi="Arial" w:cs="Arial"/>
          <w:sz w:val="24"/>
          <w:szCs w:val="24"/>
        </w:rPr>
        <w:t xml:space="preserve"> to thei</w:t>
      </w:r>
      <w:r w:rsidR="007E64CE">
        <w:rPr>
          <w:rFonts w:ascii="Arial" w:hAnsi="Arial" w:cs="Arial"/>
          <w:sz w:val="24"/>
          <w:szCs w:val="24"/>
        </w:rPr>
        <w:t>r care</w:t>
      </w:r>
      <w:r w:rsidR="008B4068" w:rsidRPr="00ED03A0">
        <w:rPr>
          <w:rFonts w:ascii="Arial" w:hAnsi="Arial" w:cs="Arial"/>
          <w:sz w:val="24"/>
          <w:szCs w:val="24"/>
        </w:rPr>
        <w:t>.</w:t>
      </w:r>
      <w:r w:rsidR="00580932">
        <w:rPr>
          <w:rFonts w:ascii="Arial" w:hAnsi="Arial" w:cs="Arial"/>
          <w:sz w:val="24"/>
          <w:szCs w:val="24"/>
        </w:rPr>
        <w:t xml:space="preserve">  </w:t>
      </w:r>
    </w:p>
    <w:p w:rsidR="008B4068" w:rsidRPr="00ED03A0" w:rsidRDefault="008B4068" w:rsidP="0002494B">
      <w:pPr>
        <w:spacing w:after="0" w:line="240" w:lineRule="auto"/>
        <w:jc w:val="both"/>
        <w:rPr>
          <w:rFonts w:ascii="Arial" w:hAnsi="Arial" w:cs="Arial"/>
          <w:b/>
          <w:sz w:val="24"/>
          <w:szCs w:val="24"/>
        </w:rPr>
      </w:pPr>
    </w:p>
    <w:p w:rsidR="008B4068" w:rsidRDefault="008B4068" w:rsidP="0002494B">
      <w:pPr>
        <w:spacing w:after="0" w:line="240" w:lineRule="auto"/>
        <w:jc w:val="both"/>
        <w:rPr>
          <w:rFonts w:ascii="Arial" w:hAnsi="Arial" w:cs="Arial"/>
          <w:b/>
          <w:sz w:val="24"/>
          <w:szCs w:val="24"/>
        </w:rPr>
      </w:pPr>
      <w:r w:rsidRPr="00ED03A0">
        <w:rPr>
          <w:rFonts w:ascii="Arial" w:hAnsi="Arial" w:cs="Arial"/>
          <w:b/>
          <w:sz w:val="24"/>
          <w:szCs w:val="24"/>
        </w:rPr>
        <w:t>Are there possible disadvantages and risks from taking part?</w:t>
      </w:r>
    </w:p>
    <w:p w:rsidR="001E7FC1" w:rsidRPr="001E7FC1" w:rsidRDefault="001E7FC1" w:rsidP="0002494B">
      <w:pPr>
        <w:spacing w:after="0" w:line="240" w:lineRule="auto"/>
        <w:jc w:val="both"/>
        <w:rPr>
          <w:rFonts w:ascii="Arial" w:hAnsi="Arial" w:cs="Arial"/>
          <w:b/>
          <w:sz w:val="10"/>
          <w:szCs w:val="10"/>
        </w:rPr>
      </w:pPr>
    </w:p>
    <w:p w:rsidR="008B4068" w:rsidRPr="00E47632" w:rsidRDefault="008B4068" w:rsidP="0002494B">
      <w:pPr>
        <w:spacing w:after="0" w:line="240" w:lineRule="auto"/>
        <w:jc w:val="both"/>
        <w:rPr>
          <w:rFonts w:ascii="Arial" w:hAnsi="Arial" w:cs="Arial"/>
          <w:b/>
          <w:strike/>
          <w:sz w:val="24"/>
          <w:szCs w:val="24"/>
          <w:u w:val="single"/>
        </w:rPr>
      </w:pPr>
      <w:r w:rsidRPr="00ED03A0">
        <w:rPr>
          <w:rFonts w:ascii="Arial" w:hAnsi="Arial" w:cs="Arial"/>
          <w:sz w:val="24"/>
          <w:szCs w:val="24"/>
        </w:rPr>
        <w:t xml:space="preserve">Some people may find these </w:t>
      </w:r>
      <w:r w:rsidR="00580932">
        <w:rPr>
          <w:rFonts w:ascii="Arial" w:hAnsi="Arial" w:cs="Arial"/>
          <w:sz w:val="24"/>
          <w:szCs w:val="24"/>
        </w:rPr>
        <w:t xml:space="preserve">extra questions </w:t>
      </w:r>
      <w:r w:rsidRPr="00ED03A0">
        <w:rPr>
          <w:rFonts w:ascii="Arial" w:hAnsi="Arial" w:cs="Arial"/>
          <w:sz w:val="24"/>
          <w:szCs w:val="24"/>
        </w:rPr>
        <w:t>tiring</w:t>
      </w:r>
      <w:r w:rsidR="00580932">
        <w:rPr>
          <w:rFonts w:ascii="Arial" w:hAnsi="Arial" w:cs="Arial"/>
          <w:sz w:val="24"/>
          <w:szCs w:val="24"/>
        </w:rPr>
        <w:t xml:space="preserve"> and they will take up time</w:t>
      </w:r>
      <w:r w:rsidR="00DC0E0F">
        <w:rPr>
          <w:rFonts w:ascii="Arial" w:hAnsi="Arial" w:cs="Arial"/>
          <w:sz w:val="24"/>
          <w:szCs w:val="24"/>
        </w:rPr>
        <w:t xml:space="preserve">. </w:t>
      </w:r>
    </w:p>
    <w:p w:rsidR="008B4068" w:rsidRPr="00ED03A0" w:rsidRDefault="008B4068" w:rsidP="0002494B">
      <w:pPr>
        <w:spacing w:after="0" w:line="240" w:lineRule="auto"/>
        <w:jc w:val="both"/>
        <w:rPr>
          <w:rFonts w:ascii="Arial" w:hAnsi="Arial" w:cs="Arial"/>
          <w:b/>
          <w:sz w:val="24"/>
          <w:szCs w:val="24"/>
        </w:rPr>
      </w:pPr>
    </w:p>
    <w:p w:rsidR="008B4068" w:rsidRDefault="008B4068" w:rsidP="0002494B">
      <w:pPr>
        <w:spacing w:after="0" w:line="240" w:lineRule="auto"/>
        <w:jc w:val="both"/>
        <w:rPr>
          <w:rFonts w:ascii="Arial" w:hAnsi="Arial" w:cs="Arial"/>
          <w:b/>
          <w:sz w:val="24"/>
          <w:szCs w:val="24"/>
        </w:rPr>
      </w:pPr>
      <w:r w:rsidRPr="00ED03A0">
        <w:rPr>
          <w:rFonts w:ascii="Arial" w:hAnsi="Arial" w:cs="Arial"/>
          <w:b/>
          <w:sz w:val="24"/>
          <w:szCs w:val="24"/>
        </w:rPr>
        <w:t xml:space="preserve">What if </w:t>
      </w:r>
      <w:r w:rsidR="0000693E">
        <w:rPr>
          <w:rFonts w:ascii="Arial" w:hAnsi="Arial" w:cs="Arial"/>
          <w:b/>
          <w:sz w:val="24"/>
          <w:szCs w:val="24"/>
        </w:rPr>
        <w:t>there is a problem</w:t>
      </w:r>
      <w:r w:rsidRPr="00ED03A0">
        <w:rPr>
          <w:rFonts w:ascii="Arial" w:hAnsi="Arial" w:cs="Arial"/>
          <w:b/>
          <w:sz w:val="24"/>
          <w:szCs w:val="24"/>
        </w:rPr>
        <w:t>?</w:t>
      </w:r>
    </w:p>
    <w:p w:rsidR="001E7FC1" w:rsidRPr="001E7FC1" w:rsidRDefault="001E7FC1" w:rsidP="0002494B">
      <w:pPr>
        <w:spacing w:after="0" w:line="240" w:lineRule="auto"/>
        <w:jc w:val="both"/>
        <w:rPr>
          <w:rFonts w:ascii="Arial" w:hAnsi="Arial" w:cs="Arial"/>
          <w:b/>
          <w:sz w:val="10"/>
          <w:szCs w:val="10"/>
        </w:rPr>
      </w:pPr>
    </w:p>
    <w:p w:rsidR="008B4068" w:rsidRDefault="00580932" w:rsidP="0002494B">
      <w:pPr>
        <w:spacing w:after="0" w:line="240" w:lineRule="auto"/>
        <w:jc w:val="both"/>
        <w:rPr>
          <w:rFonts w:ascii="Arial" w:hAnsi="Arial" w:cs="Arial"/>
          <w:sz w:val="24"/>
          <w:szCs w:val="24"/>
        </w:rPr>
      </w:pPr>
      <w:r>
        <w:rPr>
          <w:rFonts w:ascii="Arial" w:hAnsi="Arial" w:cs="Arial"/>
          <w:sz w:val="24"/>
          <w:szCs w:val="24"/>
        </w:rPr>
        <w:t>I</w:t>
      </w:r>
      <w:r w:rsidR="008B4068" w:rsidRPr="00ED03A0">
        <w:rPr>
          <w:rFonts w:ascii="Arial" w:hAnsi="Arial" w:cs="Arial"/>
          <w:sz w:val="24"/>
          <w:szCs w:val="24"/>
        </w:rPr>
        <w:t xml:space="preserve">f you have a concern </w:t>
      </w:r>
      <w:r w:rsidR="000B6E20">
        <w:rPr>
          <w:rFonts w:ascii="Arial" w:hAnsi="Arial" w:cs="Arial"/>
          <w:sz w:val="24"/>
          <w:szCs w:val="24"/>
        </w:rPr>
        <w:t xml:space="preserve">or questions </w:t>
      </w:r>
      <w:r w:rsidR="008B4068" w:rsidRPr="00ED03A0">
        <w:rPr>
          <w:rFonts w:ascii="Arial" w:hAnsi="Arial" w:cs="Arial"/>
          <w:sz w:val="24"/>
          <w:szCs w:val="24"/>
        </w:rPr>
        <w:t xml:space="preserve">about any aspect of this </w:t>
      </w:r>
      <w:r w:rsidR="000F69A5">
        <w:rPr>
          <w:rFonts w:ascii="Arial" w:hAnsi="Arial" w:cs="Arial"/>
          <w:sz w:val="24"/>
          <w:szCs w:val="24"/>
        </w:rPr>
        <w:t>Study</w:t>
      </w:r>
      <w:r w:rsidR="008B4068" w:rsidRPr="00ED03A0">
        <w:rPr>
          <w:rFonts w:ascii="Arial" w:hAnsi="Arial" w:cs="Arial"/>
          <w:sz w:val="24"/>
          <w:szCs w:val="24"/>
        </w:rPr>
        <w:t xml:space="preserve">, please </w:t>
      </w:r>
      <w:r w:rsidR="000B6E20">
        <w:rPr>
          <w:rFonts w:ascii="Arial" w:hAnsi="Arial" w:cs="Arial"/>
          <w:sz w:val="24"/>
          <w:szCs w:val="24"/>
        </w:rPr>
        <w:t>speak to</w:t>
      </w:r>
      <w:r w:rsidR="008B4068" w:rsidRPr="00ED03A0">
        <w:rPr>
          <w:rFonts w:ascii="Arial" w:hAnsi="Arial" w:cs="Arial"/>
          <w:sz w:val="24"/>
          <w:szCs w:val="24"/>
        </w:rPr>
        <w:t xml:space="preserve"> the </w:t>
      </w:r>
      <w:r w:rsidR="000B6E20">
        <w:rPr>
          <w:rFonts w:ascii="Arial" w:hAnsi="Arial" w:cs="Arial"/>
          <w:sz w:val="24"/>
          <w:szCs w:val="24"/>
        </w:rPr>
        <w:t>Study</w:t>
      </w:r>
      <w:r w:rsidR="008B4068" w:rsidRPr="00ED03A0">
        <w:rPr>
          <w:rFonts w:ascii="Arial" w:hAnsi="Arial" w:cs="Arial"/>
          <w:sz w:val="24"/>
          <w:szCs w:val="24"/>
        </w:rPr>
        <w:t xml:space="preserve"> team</w:t>
      </w:r>
      <w:r w:rsidR="000B6E20">
        <w:rPr>
          <w:rFonts w:ascii="Arial" w:hAnsi="Arial" w:cs="Arial"/>
          <w:sz w:val="24"/>
          <w:szCs w:val="24"/>
        </w:rPr>
        <w:t>,</w:t>
      </w:r>
      <w:r w:rsidR="008B4068" w:rsidRPr="00ED03A0">
        <w:rPr>
          <w:rFonts w:ascii="Arial" w:hAnsi="Arial" w:cs="Arial"/>
          <w:sz w:val="24"/>
          <w:szCs w:val="24"/>
        </w:rPr>
        <w:t xml:space="preserve"> </w:t>
      </w:r>
      <w:r w:rsidR="008B4068">
        <w:rPr>
          <w:rFonts w:ascii="Arial" w:hAnsi="Arial" w:cs="Arial"/>
          <w:sz w:val="24"/>
          <w:szCs w:val="24"/>
        </w:rPr>
        <w:t>or you</w:t>
      </w:r>
      <w:r w:rsidR="008B4068" w:rsidRPr="00ED03A0">
        <w:rPr>
          <w:rFonts w:ascii="Arial" w:hAnsi="Arial" w:cs="Arial"/>
          <w:sz w:val="24"/>
          <w:szCs w:val="24"/>
        </w:rPr>
        <w:t xml:space="preserve"> may also speak to a Consultant Physician who is not involved in the </w:t>
      </w:r>
      <w:r w:rsidR="000F69A5">
        <w:rPr>
          <w:rFonts w:ascii="Arial" w:hAnsi="Arial" w:cs="Arial"/>
          <w:sz w:val="24"/>
          <w:szCs w:val="24"/>
        </w:rPr>
        <w:t>Study</w:t>
      </w:r>
      <w:r w:rsidR="008B4068" w:rsidRPr="00ED03A0">
        <w:rPr>
          <w:rFonts w:ascii="Arial" w:hAnsi="Arial" w:cs="Arial"/>
          <w:sz w:val="24"/>
          <w:szCs w:val="24"/>
        </w:rPr>
        <w:t xml:space="preserve"> </w:t>
      </w:r>
      <w:r w:rsidR="008B4068">
        <w:rPr>
          <w:rFonts w:ascii="Arial" w:hAnsi="Arial" w:cs="Arial"/>
          <w:sz w:val="24"/>
          <w:szCs w:val="24"/>
        </w:rPr>
        <w:t xml:space="preserve">- </w:t>
      </w:r>
      <w:r w:rsidR="008B4068" w:rsidRPr="00ED03A0">
        <w:rPr>
          <w:rFonts w:ascii="Arial" w:hAnsi="Arial" w:cs="Arial"/>
          <w:sz w:val="24"/>
          <w:szCs w:val="24"/>
        </w:rPr>
        <w:t>details are at the end of this information sheet</w:t>
      </w:r>
      <w:r w:rsidR="008B4068">
        <w:rPr>
          <w:rFonts w:ascii="Arial" w:hAnsi="Arial" w:cs="Arial"/>
          <w:sz w:val="24"/>
          <w:szCs w:val="24"/>
        </w:rPr>
        <w:t>.</w:t>
      </w:r>
    </w:p>
    <w:p w:rsidR="008B4068" w:rsidRDefault="008B4068" w:rsidP="0002494B">
      <w:pPr>
        <w:spacing w:after="0" w:line="240" w:lineRule="auto"/>
        <w:jc w:val="both"/>
        <w:rPr>
          <w:rFonts w:ascii="Arial" w:hAnsi="Arial" w:cs="Arial"/>
          <w:sz w:val="24"/>
          <w:szCs w:val="24"/>
        </w:rPr>
      </w:pPr>
    </w:p>
    <w:p w:rsidR="008B4068" w:rsidRPr="00ED03A0" w:rsidRDefault="008B4068" w:rsidP="0002494B">
      <w:pPr>
        <w:spacing w:after="0" w:line="240" w:lineRule="auto"/>
        <w:jc w:val="both"/>
        <w:rPr>
          <w:rFonts w:ascii="Arial" w:hAnsi="Arial" w:cs="Arial"/>
          <w:sz w:val="24"/>
          <w:szCs w:val="24"/>
        </w:rPr>
      </w:pPr>
      <w:r w:rsidRPr="00ED03A0">
        <w:rPr>
          <w:rFonts w:ascii="Arial" w:hAnsi="Arial" w:cs="Arial"/>
          <w:sz w:val="24"/>
          <w:szCs w:val="24"/>
        </w:rPr>
        <w:t xml:space="preserve">If you are unhappy about the </w:t>
      </w:r>
      <w:r w:rsidR="000F69A5">
        <w:rPr>
          <w:rFonts w:ascii="Arial" w:hAnsi="Arial" w:cs="Arial"/>
          <w:sz w:val="24"/>
          <w:szCs w:val="24"/>
        </w:rPr>
        <w:t>Study</w:t>
      </w:r>
      <w:r w:rsidRPr="00ED03A0">
        <w:rPr>
          <w:rFonts w:ascii="Arial" w:hAnsi="Arial" w:cs="Arial"/>
          <w:sz w:val="24"/>
          <w:szCs w:val="24"/>
        </w:rPr>
        <w:t xml:space="preserve"> and wish to make a formal complaint, then you can use the normal NHS complaints procedure (details at end of this form). </w:t>
      </w:r>
    </w:p>
    <w:p w:rsidR="008B4068" w:rsidRDefault="008B4068" w:rsidP="0002494B">
      <w:pPr>
        <w:spacing w:after="0" w:line="240" w:lineRule="auto"/>
        <w:jc w:val="both"/>
        <w:rPr>
          <w:rFonts w:ascii="Arial" w:eastAsia="SimSun" w:hAnsi="Arial" w:cs="Arial"/>
          <w:sz w:val="24"/>
          <w:szCs w:val="24"/>
        </w:rPr>
      </w:pPr>
    </w:p>
    <w:p w:rsidR="0000693E" w:rsidRDefault="008B4068" w:rsidP="0000693E">
      <w:pPr>
        <w:spacing w:after="0" w:line="240" w:lineRule="auto"/>
        <w:jc w:val="both"/>
        <w:rPr>
          <w:rFonts w:ascii="Arial" w:eastAsia="SimSun" w:hAnsi="Arial" w:cs="Arial"/>
          <w:sz w:val="24"/>
          <w:szCs w:val="24"/>
        </w:rPr>
      </w:pPr>
      <w:r w:rsidRPr="00ED03A0">
        <w:rPr>
          <w:rFonts w:ascii="Arial" w:eastAsia="SimSun" w:hAnsi="Arial" w:cs="Arial"/>
          <w:sz w:val="24"/>
          <w:szCs w:val="24"/>
        </w:rPr>
        <w:lastRenderedPageBreak/>
        <w:t xml:space="preserve">In the unlikely event that something goes wrong and </w:t>
      </w:r>
      <w:r w:rsidR="007B285D">
        <w:rPr>
          <w:rFonts w:ascii="Arial" w:eastAsia="SimSun" w:hAnsi="Arial" w:cs="Arial"/>
          <w:sz w:val="24"/>
          <w:szCs w:val="24"/>
        </w:rPr>
        <w:t>you are</w:t>
      </w:r>
      <w:r w:rsidRPr="00ED03A0">
        <w:rPr>
          <w:rFonts w:ascii="Arial" w:eastAsia="SimSun" w:hAnsi="Arial" w:cs="Arial"/>
          <w:sz w:val="24"/>
          <w:szCs w:val="24"/>
        </w:rPr>
        <w:t xml:space="preserve"> harmed during the research and this is due to someone</w:t>
      </w:r>
      <w:r>
        <w:rPr>
          <w:rFonts w:ascii="Arial" w:eastAsia="SimSun" w:hAnsi="Arial" w:cs="Arial"/>
          <w:sz w:val="24"/>
          <w:szCs w:val="24"/>
        </w:rPr>
        <w:t>’</w:t>
      </w:r>
      <w:r w:rsidRPr="00ED03A0">
        <w:rPr>
          <w:rFonts w:ascii="Arial" w:eastAsia="SimSun" w:hAnsi="Arial" w:cs="Arial"/>
          <w:sz w:val="24"/>
          <w:szCs w:val="24"/>
        </w:rPr>
        <w:t xml:space="preserve">s negligence, then </w:t>
      </w:r>
      <w:r w:rsidR="007B285D">
        <w:rPr>
          <w:rFonts w:ascii="Arial" w:eastAsia="SimSun" w:hAnsi="Arial" w:cs="Arial"/>
          <w:sz w:val="24"/>
          <w:szCs w:val="24"/>
        </w:rPr>
        <w:t>you</w:t>
      </w:r>
      <w:r w:rsidRPr="00ED03A0">
        <w:rPr>
          <w:rFonts w:ascii="Arial" w:eastAsia="SimSun" w:hAnsi="Arial" w:cs="Arial"/>
          <w:sz w:val="24"/>
          <w:szCs w:val="24"/>
        </w:rPr>
        <w:t xml:space="preserve"> may have grounds for a legal action for compensation</w:t>
      </w:r>
      <w:r w:rsidR="0000693E">
        <w:rPr>
          <w:rFonts w:ascii="Arial" w:eastAsia="SimSun" w:hAnsi="Arial" w:cs="Arial"/>
          <w:sz w:val="24"/>
          <w:szCs w:val="24"/>
        </w:rPr>
        <w:t xml:space="preserve"> against the NHS</w:t>
      </w:r>
      <w:r w:rsidRPr="00ED03A0">
        <w:rPr>
          <w:rFonts w:ascii="Arial" w:eastAsia="SimSun" w:hAnsi="Arial" w:cs="Arial"/>
          <w:sz w:val="24"/>
          <w:szCs w:val="24"/>
        </w:rPr>
        <w:t xml:space="preserve"> but </w:t>
      </w:r>
      <w:r w:rsidR="007B285D">
        <w:rPr>
          <w:rFonts w:ascii="Arial" w:eastAsia="SimSun" w:hAnsi="Arial" w:cs="Arial"/>
          <w:sz w:val="24"/>
          <w:szCs w:val="24"/>
        </w:rPr>
        <w:t>you may have to pay your</w:t>
      </w:r>
      <w:r w:rsidRPr="00ED03A0">
        <w:rPr>
          <w:rFonts w:ascii="Arial" w:eastAsia="SimSun" w:hAnsi="Arial" w:cs="Arial"/>
          <w:sz w:val="24"/>
          <w:szCs w:val="24"/>
        </w:rPr>
        <w:t xml:space="preserve"> legal costs. </w:t>
      </w:r>
      <w:r w:rsidR="0000693E">
        <w:rPr>
          <w:rFonts w:ascii="Arial" w:eastAsia="SimSun" w:hAnsi="Arial" w:cs="Arial"/>
          <w:sz w:val="24"/>
          <w:szCs w:val="24"/>
        </w:rPr>
        <w:t xml:space="preserve">The normal NHS complaints mechanisms are still available to you (if appropriate). </w:t>
      </w:r>
    </w:p>
    <w:p w:rsidR="00144894" w:rsidRDefault="00144894" w:rsidP="0002494B">
      <w:pPr>
        <w:spacing w:after="0" w:line="240" w:lineRule="auto"/>
        <w:jc w:val="both"/>
        <w:rPr>
          <w:rFonts w:ascii="Arial" w:eastAsia="SimSun" w:hAnsi="Arial" w:cs="Arial"/>
          <w:sz w:val="24"/>
          <w:szCs w:val="24"/>
        </w:rPr>
      </w:pPr>
    </w:p>
    <w:p w:rsidR="0084196E" w:rsidRDefault="008B4068" w:rsidP="0002494B">
      <w:pPr>
        <w:spacing w:after="0" w:line="240" w:lineRule="auto"/>
        <w:jc w:val="both"/>
        <w:rPr>
          <w:rFonts w:ascii="Arial" w:hAnsi="Arial" w:cs="Arial"/>
          <w:b/>
          <w:sz w:val="24"/>
          <w:szCs w:val="24"/>
        </w:rPr>
      </w:pPr>
      <w:r w:rsidRPr="00ED03A0">
        <w:rPr>
          <w:rFonts w:ascii="Arial" w:hAnsi="Arial" w:cs="Arial"/>
          <w:b/>
          <w:sz w:val="24"/>
          <w:szCs w:val="24"/>
        </w:rPr>
        <w:t xml:space="preserve">What happens when the </w:t>
      </w:r>
      <w:r w:rsidR="000F69A5">
        <w:rPr>
          <w:rFonts w:ascii="Arial" w:hAnsi="Arial" w:cs="Arial"/>
          <w:b/>
          <w:sz w:val="24"/>
          <w:szCs w:val="24"/>
        </w:rPr>
        <w:t>Study</w:t>
      </w:r>
      <w:r w:rsidRPr="00ED03A0">
        <w:rPr>
          <w:rFonts w:ascii="Arial" w:hAnsi="Arial" w:cs="Arial"/>
          <w:b/>
          <w:sz w:val="24"/>
          <w:szCs w:val="24"/>
        </w:rPr>
        <w:t xml:space="preserve"> is finished?</w:t>
      </w:r>
    </w:p>
    <w:p w:rsidR="001E7FC1" w:rsidRPr="001E7FC1" w:rsidRDefault="001E7FC1" w:rsidP="0002494B">
      <w:pPr>
        <w:spacing w:after="0" w:line="240" w:lineRule="auto"/>
        <w:jc w:val="both"/>
        <w:rPr>
          <w:rFonts w:ascii="Arial" w:hAnsi="Arial" w:cs="Arial"/>
          <w:b/>
          <w:sz w:val="10"/>
          <w:szCs w:val="10"/>
        </w:rPr>
      </w:pPr>
    </w:p>
    <w:p w:rsidR="00F86E63" w:rsidRDefault="00984144" w:rsidP="0002494B">
      <w:pPr>
        <w:spacing w:after="0" w:line="240" w:lineRule="auto"/>
        <w:jc w:val="both"/>
        <w:rPr>
          <w:rStyle w:val="Emphasis"/>
        </w:rPr>
      </w:pPr>
      <w:r w:rsidRPr="00E47632">
        <w:rPr>
          <w:rStyle w:val="Emphasis"/>
          <w:rFonts w:ascii="Arial" w:hAnsi="Arial" w:cs="Arial"/>
          <w:i w:val="0"/>
          <w:color w:val="000000"/>
          <w:sz w:val="24"/>
          <w:szCs w:val="24"/>
        </w:rPr>
        <w:t xml:space="preserve">We think </w:t>
      </w:r>
      <w:r w:rsidR="00C91E52">
        <w:rPr>
          <w:rStyle w:val="Emphasis"/>
          <w:rFonts w:ascii="Arial" w:hAnsi="Arial" w:cs="Arial"/>
          <w:i w:val="0"/>
          <w:color w:val="000000"/>
          <w:sz w:val="24"/>
          <w:szCs w:val="24"/>
        </w:rPr>
        <w:t xml:space="preserve">that </w:t>
      </w:r>
      <w:r w:rsidRPr="00E47632">
        <w:rPr>
          <w:rStyle w:val="Emphasis"/>
          <w:rFonts w:ascii="Arial" w:hAnsi="Arial" w:cs="Arial"/>
          <w:i w:val="0"/>
          <w:color w:val="000000"/>
          <w:sz w:val="24"/>
          <w:szCs w:val="24"/>
        </w:rPr>
        <w:t xml:space="preserve">this </w:t>
      </w:r>
      <w:r w:rsidR="000F69A5">
        <w:rPr>
          <w:rStyle w:val="Emphasis"/>
          <w:rFonts w:ascii="Arial" w:hAnsi="Arial" w:cs="Arial"/>
          <w:i w:val="0"/>
          <w:color w:val="000000"/>
          <w:sz w:val="24"/>
          <w:szCs w:val="24"/>
        </w:rPr>
        <w:t>Study</w:t>
      </w:r>
      <w:r w:rsidRPr="00E47632">
        <w:rPr>
          <w:rStyle w:val="Emphasis"/>
          <w:rFonts w:ascii="Arial" w:hAnsi="Arial" w:cs="Arial"/>
          <w:i w:val="0"/>
          <w:color w:val="000000"/>
          <w:sz w:val="24"/>
          <w:szCs w:val="24"/>
        </w:rPr>
        <w:t xml:space="preserve"> </w:t>
      </w:r>
      <w:r w:rsidR="00C91E52">
        <w:rPr>
          <w:rStyle w:val="Emphasis"/>
          <w:rFonts w:ascii="Arial" w:hAnsi="Arial" w:cs="Arial"/>
          <w:i w:val="0"/>
          <w:color w:val="000000"/>
          <w:sz w:val="24"/>
          <w:szCs w:val="24"/>
        </w:rPr>
        <w:t>will</w:t>
      </w:r>
      <w:r w:rsidRPr="00E47632">
        <w:rPr>
          <w:rStyle w:val="Emphasis"/>
          <w:rFonts w:ascii="Arial" w:hAnsi="Arial" w:cs="Arial"/>
          <w:i w:val="0"/>
          <w:color w:val="000000"/>
          <w:sz w:val="24"/>
          <w:szCs w:val="24"/>
        </w:rPr>
        <w:t xml:space="preserve"> improve our understanding </w:t>
      </w:r>
      <w:r w:rsidRPr="00984144">
        <w:rPr>
          <w:rStyle w:val="Emphasis"/>
          <w:rFonts w:ascii="Arial" w:hAnsi="Arial" w:cs="Arial"/>
          <w:i w:val="0"/>
          <w:color w:val="000000"/>
          <w:sz w:val="24"/>
          <w:szCs w:val="24"/>
        </w:rPr>
        <w:t>of memory and thinking problems</w:t>
      </w:r>
      <w:r w:rsidRPr="00E47632">
        <w:rPr>
          <w:rStyle w:val="Emphasis"/>
          <w:rFonts w:ascii="Arial" w:hAnsi="Arial" w:cs="Arial"/>
          <w:i w:val="0"/>
          <w:color w:val="000000"/>
          <w:sz w:val="24"/>
          <w:szCs w:val="24"/>
        </w:rPr>
        <w:t xml:space="preserve"> that follow stroke. When we have results, we w</w:t>
      </w:r>
      <w:r>
        <w:rPr>
          <w:rStyle w:val="Emphasis"/>
          <w:rFonts w:ascii="Arial" w:hAnsi="Arial" w:cs="Arial"/>
          <w:i w:val="0"/>
          <w:color w:val="000000"/>
          <w:sz w:val="24"/>
          <w:szCs w:val="24"/>
        </w:rPr>
        <w:t>ill</w:t>
      </w:r>
      <w:r w:rsidRPr="00E47632">
        <w:rPr>
          <w:rStyle w:val="Emphasis"/>
          <w:rFonts w:ascii="Arial" w:hAnsi="Arial" w:cs="Arial"/>
          <w:i w:val="0"/>
          <w:color w:val="000000"/>
          <w:sz w:val="24"/>
          <w:szCs w:val="24"/>
        </w:rPr>
        <w:t xml:space="preserve"> want to share these with everyone that may find these useful.  We will </w:t>
      </w:r>
      <w:r>
        <w:rPr>
          <w:rStyle w:val="Emphasis"/>
          <w:rFonts w:ascii="Arial" w:hAnsi="Arial" w:cs="Arial"/>
          <w:i w:val="0"/>
          <w:color w:val="000000"/>
          <w:sz w:val="24"/>
          <w:szCs w:val="24"/>
        </w:rPr>
        <w:t xml:space="preserve">present the results at medical and scientific meetings and </w:t>
      </w:r>
      <w:r w:rsidRPr="00E47632">
        <w:rPr>
          <w:rStyle w:val="Emphasis"/>
          <w:rFonts w:ascii="Arial" w:hAnsi="Arial" w:cs="Arial"/>
          <w:i w:val="0"/>
          <w:color w:val="000000"/>
          <w:sz w:val="24"/>
          <w:szCs w:val="24"/>
        </w:rPr>
        <w:t>write papers for scientific journals</w:t>
      </w:r>
      <w:r w:rsidR="00F86E63">
        <w:rPr>
          <w:rStyle w:val="Emphasis"/>
          <w:rFonts w:ascii="Arial" w:hAnsi="Arial" w:cs="Arial"/>
          <w:i w:val="0"/>
          <w:color w:val="000000"/>
          <w:sz w:val="24"/>
          <w:szCs w:val="24"/>
        </w:rPr>
        <w:t>, provide summaries for our and the Funder’s websites and via post or social media methods (see below)</w:t>
      </w:r>
      <w:r w:rsidR="00D14644">
        <w:rPr>
          <w:rStyle w:val="Emphasis"/>
          <w:rFonts w:ascii="Arial" w:hAnsi="Arial" w:cs="Arial"/>
          <w:i w:val="0"/>
          <w:color w:val="000000"/>
          <w:sz w:val="24"/>
          <w:szCs w:val="24"/>
        </w:rPr>
        <w:t>.</w:t>
      </w:r>
      <w:r w:rsidRPr="00E47632">
        <w:rPr>
          <w:rStyle w:val="Emphasis"/>
          <w:rFonts w:ascii="Arial" w:hAnsi="Arial" w:cs="Arial"/>
          <w:i w:val="0"/>
          <w:color w:val="000000"/>
          <w:sz w:val="24"/>
          <w:szCs w:val="24"/>
        </w:rPr>
        <w:t xml:space="preserve"> </w:t>
      </w:r>
      <w:r w:rsidR="00580932">
        <w:rPr>
          <w:rStyle w:val="Emphasis"/>
          <w:rFonts w:ascii="Arial" w:hAnsi="Arial" w:cs="Arial"/>
          <w:i w:val="0"/>
          <w:color w:val="000000"/>
          <w:sz w:val="24"/>
          <w:szCs w:val="24"/>
        </w:rPr>
        <w:t>We will ask you if you would like to be kept updated about the study results.</w:t>
      </w:r>
    </w:p>
    <w:p w:rsidR="00F86E63" w:rsidRDefault="00F86E63" w:rsidP="0002494B">
      <w:pPr>
        <w:spacing w:after="0" w:line="240" w:lineRule="auto"/>
        <w:jc w:val="both"/>
        <w:rPr>
          <w:rStyle w:val="Emphasis"/>
        </w:rPr>
      </w:pPr>
    </w:p>
    <w:p w:rsidR="0084196E" w:rsidRDefault="0000693E" w:rsidP="0002494B">
      <w:pPr>
        <w:spacing w:after="0" w:line="240" w:lineRule="auto"/>
        <w:jc w:val="both"/>
        <w:rPr>
          <w:rFonts w:ascii="Arial" w:hAnsi="Arial" w:cs="Arial"/>
          <w:sz w:val="24"/>
          <w:szCs w:val="24"/>
        </w:rPr>
      </w:pPr>
      <w:r>
        <w:rPr>
          <w:rFonts w:ascii="Arial" w:hAnsi="Arial" w:cs="Arial"/>
          <w:sz w:val="24"/>
          <w:szCs w:val="24"/>
        </w:rPr>
        <w:t>W</w:t>
      </w:r>
      <w:r w:rsidR="00F817A1">
        <w:rPr>
          <w:rFonts w:ascii="Arial" w:hAnsi="Arial" w:cs="Arial"/>
          <w:sz w:val="24"/>
          <w:szCs w:val="24"/>
        </w:rPr>
        <w:t xml:space="preserve">ith your permission we would like to </w:t>
      </w:r>
      <w:r w:rsidR="0084196E">
        <w:rPr>
          <w:rFonts w:ascii="Arial" w:hAnsi="Arial" w:cs="Arial"/>
          <w:sz w:val="24"/>
          <w:szCs w:val="24"/>
        </w:rPr>
        <w:t xml:space="preserve">store the anonymised data long-term with </w:t>
      </w:r>
      <w:r w:rsidR="0084196E" w:rsidRPr="00ED03A0">
        <w:rPr>
          <w:rFonts w:ascii="Arial" w:hAnsi="Arial" w:cs="Arial"/>
          <w:sz w:val="24"/>
          <w:szCs w:val="24"/>
        </w:rPr>
        <w:t>no time limit on how long we will keep the information for</w:t>
      </w:r>
      <w:r>
        <w:rPr>
          <w:rFonts w:ascii="Arial" w:hAnsi="Arial" w:cs="Arial"/>
          <w:sz w:val="24"/>
          <w:szCs w:val="24"/>
        </w:rPr>
        <w:t>, to answer important research questions in the future.</w:t>
      </w:r>
      <w:r w:rsidRPr="00ED03A0">
        <w:rPr>
          <w:rFonts w:ascii="Arial" w:hAnsi="Arial" w:cs="Arial"/>
          <w:sz w:val="24"/>
          <w:szCs w:val="24"/>
        </w:rPr>
        <w:t xml:space="preserve">  </w:t>
      </w:r>
      <w:r w:rsidR="0084196E" w:rsidRPr="00ED03A0">
        <w:rPr>
          <w:rFonts w:ascii="Arial" w:hAnsi="Arial" w:cs="Arial"/>
          <w:sz w:val="24"/>
          <w:szCs w:val="24"/>
        </w:rPr>
        <w:t xml:space="preserve">  </w:t>
      </w:r>
    </w:p>
    <w:p w:rsidR="0084196E" w:rsidRDefault="0084196E" w:rsidP="0002494B">
      <w:pPr>
        <w:spacing w:after="0" w:line="240" w:lineRule="auto"/>
        <w:jc w:val="both"/>
        <w:rPr>
          <w:rFonts w:ascii="Arial" w:hAnsi="Arial" w:cs="Arial"/>
          <w:sz w:val="24"/>
          <w:szCs w:val="24"/>
        </w:rPr>
      </w:pPr>
    </w:p>
    <w:p w:rsidR="00F86E63" w:rsidRDefault="00D14644" w:rsidP="0002494B">
      <w:pPr>
        <w:spacing w:after="0" w:line="240" w:lineRule="auto"/>
        <w:jc w:val="both"/>
        <w:rPr>
          <w:rFonts w:ascii="Arial" w:hAnsi="Arial" w:cs="Arial"/>
          <w:sz w:val="24"/>
          <w:szCs w:val="24"/>
        </w:rPr>
      </w:pPr>
      <w:r>
        <w:rPr>
          <w:rFonts w:ascii="Arial" w:hAnsi="Arial" w:cs="Arial"/>
          <w:sz w:val="24"/>
          <w:szCs w:val="24"/>
        </w:rPr>
        <w:t xml:space="preserve">To make the most use of the </w:t>
      </w:r>
      <w:r w:rsidR="000F69A5">
        <w:rPr>
          <w:rFonts w:ascii="Arial" w:hAnsi="Arial" w:cs="Arial"/>
          <w:sz w:val="24"/>
          <w:szCs w:val="24"/>
        </w:rPr>
        <w:t>Study</w:t>
      </w:r>
      <w:r>
        <w:rPr>
          <w:rFonts w:ascii="Arial" w:hAnsi="Arial" w:cs="Arial"/>
          <w:sz w:val="24"/>
          <w:szCs w:val="24"/>
        </w:rPr>
        <w:t xml:space="preserve"> effort and meet the funders</w:t>
      </w:r>
      <w:r w:rsidR="00580932">
        <w:rPr>
          <w:rFonts w:ascii="Arial" w:hAnsi="Arial" w:cs="Arial"/>
          <w:sz w:val="24"/>
          <w:szCs w:val="24"/>
        </w:rPr>
        <w:t>’</w:t>
      </w:r>
      <w:r>
        <w:rPr>
          <w:rFonts w:ascii="Arial" w:hAnsi="Arial" w:cs="Arial"/>
          <w:sz w:val="24"/>
          <w:szCs w:val="24"/>
        </w:rPr>
        <w:t xml:space="preserve"> requirements, we will </w:t>
      </w:r>
      <w:r w:rsidR="00F86E63">
        <w:rPr>
          <w:rFonts w:ascii="Arial" w:hAnsi="Arial" w:cs="Arial"/>
          <w:sz w:val="24"/>
          <w:szCs w:val="24"/>
        </w:rPr>
        <w:t xml:space="preserve">share the data with other researchers and </w:t>
      </w:r>
      <w:r>
        <w:rPr>
          <w:rFonts w:ascii="Arial" w:hAnsi="Arial" w:cs="Arial"/>
          <w:sz w:val="24"/>
          <w:szCs w:val="24"/>
        </w:rPr>
        <w:t>eventually make the anonymised data available for other researchers to analyse</w:t>
      </w:r>
      <w:r w:rsidR="00F86E63">
        <w:rPr>
          <w:rFonts w:ascii="Arial" w:hAnsi="Arial" w:cs="Arial"/>
          <w:sz w:val="24"/>
          <w:szCs w:val="24"/>
        </w:rPr>
        <w:t>,</w:t>
      </w:r>
      <w:r>
        <w:rPr>
          <w:rFonts w:ascii="Arial" w:hAnsi="Arial" w:cs="Arial"/>
          <w:sz w:val="24"/>
          <w:szCs w:val="24"/>
        </w:rPr>
        <w:t xml:space="preserve"> </w:t>
      </w:r>
      <w:r w:rsidR="00F86E63">
        <w:rPr>
          <w:rFonts w:ascii="Arial" w:hAnsi="Arial" w:cs="Arial"/>
          <w:sz w:val="24"/>
          <w:szCs w:val="24"/>
        </w:rPr>
        <w:t xml:space="preserve">including </w:t>
      </w:r>
      <w:r w:rsidR="00C91E52">
        <w:rPr>
          <w:rFonts w:ascii="Arial" w:hAnsi="Arial" w:cs="Arial"/>
          <w:sz w:val="24"/>
          <w:szCs w:val="24"/>
        </w:rPr>
        <w:t>on</w:t>
      </w:r>
      <w:r w:rsidR="00F86E63">
        <w:rPr>
          <w:rFonts w:ascii="Arial" w:hAnsi="Arial" w:cs="Arial"/>
          <w:sz w:val="24"/>
          <w:szCs w:val="24"/>
        </w:rPr>
        <w:t xml:space="preserve"> </w:t>
      </w:r>
      <w:r>
        <w:rPr>
          <w:rFonts w:ascii="Arial" w:hAnsi="Arial" w:cs="Arial"/>
          <w:sz w:val="24"/>
          <w:szCs w:val="24"/>
        </w:rPr>
        <w:t>the World Wide Web.</w:t>
      </w:r>
      <w:r w:rsidR="008B4068" w:rsidRPr="00984144">
        <w:rPr>
          <w:rFonts w:ascii="Arial" w:hAnsi="Arial" w:cs="Arial"/>
          <w:sz w:val="24"/>
          <w:szCs w:val="24"/>
        </w:rPr>
        <w:t xml:space="preserve"> </w:t>
      </w:r>
    </w:p>
    <w:p w:rsidR="00F86E63" w:rsidRDefault="00F86E63" w:rsidP="0002494B">
      <w:pPr>
        <w:spacing w:after="0" w:line="240" w:lineRule="auto"/>
        <w:jc w:val="both"/>
        <w:rPr>
          <w:rFonts w:ascii="Arial" w:hAnsi="Arial" w:cs="Arial"/>
          <w:sz w:val="24"/>
          <w:szCs w:val="24"/>
        </w:rPr>
      </w:pPr>
    </w:p>
    <w:p w:rsidR="006679A4" w:rsidRDefault="006679A4" w:rsidP="006679A4">
      <w:pPr>
        <w:spacing w:after="0" w:line="240" w:lineRule="auto"/>
        <w:jc w:val="both"/>
        <w:rPr>
          <w:rFonts w:ascii="Arial" w:hAnsi="Arial" w:cs="Arial"/>
          <w:b/>
          <w:sz w:val="24"/>
          <w:szCs w:val="24"/>
        </w:rPr>
      </w:pPr>
      <w:r>
        <w:rPr>
          <w:rFonts w:ascii="Arial" w:hAnsi="Arial" w:cs="Arial"/>
          <w:b/>
          <w:sz w:val="24"/>
          <w:szCs w:val="24"/>
        </w:rPr>
        <w:t>Who is funding and organising this research?</w:t>
      </w:r>
    </w:p>
    <w:p w:rsidR="006679A4" w:rsidRPr="001E7FC1" w:rsidRDefault="006679A4" w:rsidP="006679A4">
      <w:pPr>
        <w:spacing w:after="0" w:line="240" w:lineRule="auto"/>
        <w:jc w:val="both"/>
        <w:rPr>
          <w:rFonts w:ascii="Arial" w:hAnsi="Arial" w:cs="Arial"/>
          <w:b/>
          <w:sz w:val="10"/>
          <w:szCs w:val="10"/>
        </w:rPr>
      </w:pPr>
    </w:p>
    <w:p w:rsidR="006679A4" w:rsidRPr="00C91E52" w:rsidRDefault="006679A4" w:rsidP="006679A4">
      <w:pPr>
        <w:spacing w:after="0" w:line="240" w:lineRule="auto"/>
        <w:jc w:val="both"/>
        <w:rPr>
          <w:rFonts w:ascii="Arial" w:hAnsi="Arial" w:cs="Arial"/>
          <w:sz w:val="24"/>
          <w:szCs w:val="24"/>
        </w:rPr>
      </w:pPr>
      <w:r w:rsidRPr="00ED03A0">
        <w:rPr>
          <w:rFonts w:ascii="Arial" w:hAnsi="Arial" w:cs="Arial"/>
          <w:sz w:val="24"/>
          <w:szCs w:val="24"/>
        </w:rPr>
        <w:t xml:space="preserve">This </w:t>
      </w:r>
      <w:r>
        <w:rPr>
          <w:rFonts w:ascii="Arial" w:hAnsi="Arial" w:cs="Arial"/>
          <w:sz w:val="24"/>
          <w:szCs w:val="24"/>
        </w:rPr>
        <w:t>Study</w:t>
      </w:r>
      <w:r w:rsidRPr="00ED03A0">
        <w:rPr>
          <w:rFonts w:ascii="Arial" w:hAnsi="Arial" w:cs="Arial"/>
          <w:sz w:val="24"/>
          <w:szCs w:val="24"/>
        </w:rPr>
        <w:t xml:space="preserve"> is funded by </w:t>
      </w:r>
      <w:r>
        <w:rPr>
          <w:rFonts w:ascii="Arial" w:hAnsi="Arial" w:cs="Arial"/>
          <w:sz w:val="24"/>
          <w:szCs w:val="24"/>
        </w:rPr>
        <w:t>charities</w:t>
      </w:r>
      <w:r w:rsidRPr="00ED03A0">
        <w:rPr>
          <w:rFonts w:ascii="Arial" w:hAnsi="Arial" w:cs="Arial"/>
          <w:sz w:val="24"/>
          <w:szCs w:val="24"/>
        </w:rPr>
        <w:t xml:space="preserve"> </w:t>
      </w:r>
      <w:r>
        <w:rPr>
          <w:rFonts w:ascii="Arial" w:hAnsi="Arial" w:cs="Arial"/>
          <w:sz w:val="24"/>
          <w:szCs w:val="24"/>
        </w:rPr>
        <w:t>(</w:t>
      </w:r>
      <w:r w:rsidRPr="00ED03A0">
        <w:rPr>
          <w:rFonts w:ascii="Arial" w:hAnsi="Arial" w:cs="Arial"/>
          <w:sz w:val="24"/>
          <w:szCs w:val="24"/>
        </w:rPr>
        <w:t>Stroke Association, the British Heart Foundation, The Alzheimer’s Society</w:t>
      </w:r>
      <w:r>
        <w:rPr>
          <w:rFonts w:ascii="Arial" w:hAnsi="Arial" w:cs="Arial"/>
          <w:sz w:val="24"/>
          <w:szCs w:val="24"/>
        </w:rPr>
        <w:t>)</w:t>
      </w:r>
      <w:r w:rsidRPr="00ED03A0">
        <w:rPr>
          <w:rFonts w:ascii="Arial" w:hAnsi="Arial" w:cs="Arial"/>
          <w:sz w:val="24"/>
          <w:szCs w:val="24"/>
        </w:rPr>
        <w:t xml:space="preserve"> and the Medical Research Council through the Dementias Platform UK as part of work by the UK Government. </w:t>
      </w:r>
      <w:r>
        <w:rPr>
          <w:rFonts w:ascii="Arial" w:hAnsi="Arial" w:cs="Arial"/>
          <w:sz w:val="24"/>
          <w:szCs w:val="24"/>
        </w:rPr>
        <w:t>U</w:t>
      </w:r>
      <w:r w:rsidRPr="00ED03A0">
        <w:rPr>
          <w:rFonts w:ascii="Arial" w:hAnsi="Arial" w:cs="Arial"/>
          <w:sz w:val="24"/>
          <w:szCs w:val="24"/>
        </w:rPr>
        <w:t xml:space="preserve">niversities and hospitals in Edinburgh, Glasgow, Manchester, Nottingham, Leicester, </w:t>
      </w:r>
      <w:r w:rsidRPr="00C91E52">
        <w:rPr>
          <w:rFonts w:ascii="Arial" w:hAnsi="Arial" w:cs="Arial"/>
          <w:sz w:val="24"/>
          <w:szCs w:val="24"/>
        </w:rPr>
        <w:t xml:space="preserve">Cambridge, Oxford, and London (University College and Kings College) have set up the Study and others are taking part. </w:t>
      </w:r>
    </w:p>
    <w:p w:rsidR="006679A4" w:rsidRPr="00C91E52" w:rsidRDefault="006679A4" w:rsidP="006679A4">
      <w:pPr>
        <w:spacing w:after="0" w:line="240" w:lineRule="auto"/>
        <w:jc w:val="both"/>
        <w:rPr>
          <w:rFonts w:ascii="Arial" w:hAnsi="Arial" w:cs="Arial"/>
          <w:b/>
          <w:sz w:val="24"/>
          <w:szCs w:val="24"/>
        </w:rPr>
      </w:pPr>
    </w:p>
    <w:p w:rsidR="006679A4" w:rsidRPr="00C91E52" w:rsidRDefault="006679A4" w:rsidP="006679A4">
      <w:pPr>
        <w:spacing w:after="0" w:line="240" w:lineRule="auto"/>
        <w:jc w:val="both"/>
        <w:rPr>
          <w:rFonts w:ascii="Arial" w:hAnsi="Arial" w:cs="Arial"/>
          <w:sz w:val="24"/>
          <w:szCs w:val="24"/>
        </w:rPr>
      </w:pPr>
      <w:r w:rsidRPr="00C91E52">
        <w:rPr>
          <w:rFonts w:ascii="Arial" w:hAnsi="Arial" w:cs="Arial"/>
          <w:sz w:val="24"/>
          <w:szCs w:val="24"/>
        </w:rPr>
        <w:t>The study is being sponsored by University of Edinburgh and NHS Lothian</w:t>
      </w:r>
    </w:p>
    <w:p w:rsidR="008B4068" w:rsidRDefault="008B4068" w:rsidP="0002494B">
      <w:pPr>
        <w:spacing w:after="0" w:line="240" w:lineRule="auto"/>
        <w:jc w:val="both"/>
        <w:rPr>
          <w:rFonts w:ascii="Arial" w:hAnsi="Arial" w:cs="Arial"/>
          <w:sz w:val="24"/>
          <w:szCs w:val="24"/>
        </w:rPr>
      </w:pPr>
    </w:p>
    <w:p w:rsidR="008B4068" w:rsidRDefault="008B4068" w:rsidP="0002494B">
      <w:pPr>
        <w:spacing w:after="0" w:line="240" w:lineRule="auto"/>
        <w:jc w:val="both"/>
        <w:rPr>
          <w:rFonts w:ascii="Arial" w:hAnsi="Arial" w:cs="Arial"/>
          <w:b/>
          <w:sz w:val="24"/>
          <w:szCs w:val="24"/>
        </w:rPr>
      </w:pPr>
      <w:r w:rsidRPr="00ED03A0">
        <w:rPr>
          <w:rFonts w:ascii="Arial" w:hAnsi="Arial" w:cs="Arial"/>
          <w:b/>
          <w:sz w:val="24"/>
          <w:szCs w:val="24"/>
        </w:rPr>
        <w:t xml:space="preserve">Who has reviewed and approved this </w:t>
      </w:r>
      <w:r w:rsidR="000F69A5">
        <w:rPr>
          <w:rFonts w:ascii="Arial" w:hAnsi="Arial" w:cs="Arial"/>
          <w:b/>
          <w:sz w:val="24"/>
          <w:szCs w:val="24"/>
        </w:rPr>
        <w:t>Study</w:t>
      </w:r>
      <w:r w:rsidRPr="00ED03A0">
        <w:rPr>
          <w:rFonts w:ascii="Arial" w:hAnsi="Arial" w:cs="Arial"/>
          <w:b/>
          <w:sz w:val="24"/>
          <w:szCs w:val="24"/>
        </w:rPr>
        <w:t>?</w:t>
      </w:r>
    </w:p>
    <w:p w:rsidR="001E7FC1" w:rsidRPr="001E7FC1" w:rsidRDefault="001E7FC1" w:rsidP="0002494B">
      <w:pPr>
        <w:spacing w:after="0" w:line="240" w:lineRule="auto"/>
        <w:jc w:val="both"/>
        <w:rPr>
          <w:rFonts w:ascii="Arial" w:hAnsi="Arial" w:cs="Arial"/>
          <w:b/>
          <w:sz w:val="10"/>
          <w:szCs w:val="10"/>
        </w:rPr>
      </w:pPr>
    </w:p>
    <w:p w:rsidR="00F817A1" w:rsidRPr="00B051EF" w:rsidRDefault="008B4068" w:rsidP="0002494B">
      <w:pPr>
        <w:spacing w:after="0" w:line="240" w:lineRule="auto"/>
        <w:jc w:val="both"/>
        <w:rPr>
          <w:rFonts w:ascii="Arial" w:eastAsia="Times New Roman" w:hAnsi="Arial" w:cs="Arial"/>
          <w:sz w:val="24"/>
          <w:szCs w:val="24"/>
          <w:lang w:eastAsia="en-GB"/>
        </w:rPr>
      </w:pPr>
      <w:r w:rsidRPr="00ED03A0">
        <w:rPr>
          <w:rFonts w:ascii="Arial" w:hAnsi="Arial" w:cs="Arial"/>
          <w:sz w:val="24"/>
          <w:szCs w:val="24"/>
        </w:rPr>
        <w:t xml:space="preserve">The </w:t>
      </w:r>
      <w:r w:rsidR="000F69A5">
        <w:rPr>
          <w:rFonts w:ascii="Arial" w:hAnsi="Arial" w:cs="Arial"/>
          <w:sz w:val="24"/>
          <w:szCs w:val="24"/>
        </w:rPr>
        <w:t>Study</w:t>
      </w:r>
      <w:r w:rsidRPr="00ED03A0">
        <w:rPr>
          <w:rFonts w:ascii="Arial" w:hAnsi="Arial" w:cs="Arial"/>
          <w:sz w:val="24"/>
          <w:szCs w:val="24"/>
        </w:rPr>
        <w:t xml:space="preserve"> was looked at by scientific experts and lay representatives for the Stroke </w:t>
      </w:r>
      <w:r w:rsidRPr="00B051EF">
        <w:rPr>
          <w:rFonts w:ascii="Arial" w:hAnsi="Arial" w:cs="Arial"/>
          <w:sz w:val="24"/>
          <w:szCs w:val="24"/>
        </w:rPr>
        <w:t xml:space="preserve">Association, the British Heart Foundation, and the Alzheimer Society before the </w:t>
      </w:r>
      <w:r w:rsidR="000F69A5" w:rsidRPr="00B051EF">
        <w:rPr>
          <w:rFonts w:ascii="Arial" w:hAnsi="Arial" w:cs="Arial"/>
          <w:sz w:val="24"/>
          <w:szCs w:val="24"/>
        </w:rPr>
        <w:t>Study</w:t>
      </w:r>
      <w:r w:rsidRPr="00B051EF">
        <w:rPr>
          <w:rFonts w:ascii="Arial" w:hAnsi="Arial" w:cs="Arial"/>
          <w:sz w:val="24"/>
          <w:szCs w:val="24"/>
        </w:rPr>
        <w:t xml:space="preserve"> funding </w:t>
      </w:r>
      <w:r w:rsidR="00B051EF" w:rsidRPr="00B051EF">
        <w:rPr>
          <w:rFonts w:ascii="Arial" w:hAnsi="Arial" w:cs="Arial"/>
          <w:sz w:val="24"/>
          <w:szCs w:val="24"/>
        </w:rPr>
        <w:t>was approved and</w:t>
      </w:r>
      <w:r w:rsidR="00F817A1" w:rsidRPr="00B051EF">
        <w:rPr>
          <w:rFonts w:ascii="Arial" w:eastAsia="Times New Roman" w:hAnsi="Arial" w:cs="Arial"/>
          <w:sz w:val="24"/>
          <w:szCs w:val="24"/>
          <w:lang w:eastAsia="en-GB"/>
        </w:rPr>
        <w:t xml:space="preserve"> by an independent Research Ethics Committee</w:t>
      </w:r>
      <w:r w:rsidR="00B051EF">
        <w:rPr>
          <w:rFonts w:ascii="Arial" w:eastAsia="Times New Roman" w:hAnsi="Arial" w:cs="Arial"/>
          <w:sz w:val="24"/>
          <w:szCs w:val="24"/>
          <w:lang w:eastAsia="en-GB"/>
        </w:rPr>
        <w:t xml:space="preserve"> &lt;insert name&gt; gave ethical approval</w:t>
      </w:r>
      <w:r w:rsidR="00F817A1" w:rsidRPr="00B051EF">
        <w:rPr>
          <w:rFonts w:ascii="Arial" w:eastAsia="Times New Roman" w:hAnsi="Arial" w:cs="Arial"/>
          <w:sz w:val="24"/>
          <w:szCs w:val="24"/>
          <w:lang w:eastAsia="en-GB"/>
        </w:rPr>
        <w:t xml:space="preserve">.  </w:t>
      </w:r>
      <w:r w:rsidR="00B051EF">
        <w:rPr>
          <w:rFonts w:ascii="Arial" w:eastAsia="Times New Roman" w:hAnsi="Arial" w:cs="Arial"/>
          <w:sz w:val="24"/>
          <w:szCs w:val="24"/>
          <w:lang w:eastAsia="en-GB"/>
        </w:rPr>
        <w:t>N</w:t>
      </w:r>
      <w:r w:rsidR="00F817A1" w:rsidRPr="00B051EF">
        <w:rPr>
          <w:rFonts w:ascii="Arial" w:eastAsia="Times New Roman" w:hAnsi="Arial" w:cs="Arial"/>
          <w:sz w:val="24"/>
          <w:szCs w:val="24"/>
          <w:lang w:eastAsia="en-GB"/>
        </w:rPr>
        <w:t>HS management approval has also been given</w:t>
      </w:r>
      <w:r w:rsidR="00B051EF">
        <w:rPr>
          <w:rFonts w:ascii="Arial" w:eastAsia="Times New Roman" w:hAnsi="Arial" w:cs="Arial"/>
          <w:sz w:val="24"/>
          <w:szCs w:val="24"/>
          <w:lang w:eastAsia="en-GB"/>
        </w:rPr>
        <w:t>.</w:t>
      </w:r>
    </w:p>
    <w:p w:rsidR="008B4068" w:rsidRDefault="008B4068" w:rsidP="0002494B">
      <w:pPr>
        <w:spacing w:after="0" w:line="240" w:lineRule="auto"/>
        <w:jc w:val="both"/>
        <w:rPr>
          <w:rFonts w:ascii="Arial" w:hAnsi="Arial" w:cs="Arial"/>
          <w:sz w:val="24"/>
          <w:szCs w:val="24"/>
        </w:rPr>
      </w:pPr>
    </w:p>
    <w:p w:rsidR="008B4068" w:rsidRPr="00C12860" w:rsidRDefault="008B4068" w:rsidP="0002494B">
      <w:pPr>
        <w:pStyle w:val="BodyText2"/>
        <w:spacing w:line="240" w:lineRule="auto"/>
        <w:rPr>
          <w:b/>
          <w:i w:val="0"/>
          <w:iCs w:val="0"/>
          <w:sz w:val="24"/>
        </w:rPr>
      </w:pPr>
      <w:r w:rsidRPr="00ED03A0">
        <w:rPr>
          <w:b/>
          <w:i w:val="0"/>
          <w:iCs w:val="0"/>
          <w:sz w:val="24"/>
        </w:rPr>
        <w:t xml:space="preserve">If you are interested in participating in the </w:t>
      </w:r>
      <w:r w:rsidR="000F69A5">
        <w:rPr>
          <w:b/>
          <w:i w:val="0"/>
          <w:iCs w:val="0"/>
          <w:sz w:val="24"/>
        </w:rPr>
        <w:t>Study</w:t>
      </w:r>
      <w:r w:rsidRPr="00ED03A0">
        <w:rPr>
          <w:b/>
          <w:i w:val="0"/>
          <w:iCs w:val="0"/>
          <w:sz w:val="24"/>
        </w:rPr>
        <w:t>, please contact:</w:t>
      </w:r>
    </w:p>
    <w:p w:rsidR="000A4C21" w:rsidRDefault="000A4C21" w:rsidP="000A4C21">
      <w:pPr>
        <w:spacing w:after="0" w:line="240" w:lineRule="auto"/>
        <w:jc w:val="both"/>
        <w:rPr>
          <w:rFonts w:ascii="Arial" w:eastAsia="SimSun" w:hAnsi="Arial" w:cs="Arial"/>
          <w:sz w:val="24"/>
          <w:szCs w:val="24"/>
        </w:rPr>
      </w:pPr>
      <w:r>
        <w:rPr>
          <w:rFonts w:ascii="Arial" w:eastAsia="SimSun" w:hAnsi="Arial" w:cs="Arial"/>
          <w:sz w:val="24"/>
          <w:szCs w:val="24"/>
        </w:rPr>
        <w:t>[</w:t>
      </w:r>
      <w:proofErr w:type="gramStart"/>
      <w:r w:rsidRPr="000A4C21">
        <w:rPr>
          <w:rFonts w:ascii="Arial" w:eastAsia="SimSun" w:hAnsi="Arial" w:cs="Arial"/>
          <w:sz w:val="24"/>
          <w:szCs w:val="24"/>
          <w:highlight w:val="yellow"/>
        </w:rPr>
        <w:t>insert</w:t>
      </w:r>
      <w:proofErr w:type="gramEnd"/>
      <w:r w:rsidRPr="000A4C21">
        <w:rPr>
          <w:rFonts w:ascii="Arial" w:eastAsia="SimSun" w:hAnsi="Arial" w:cs="Arial"/>
          <w:sz w:val="24"/>
          <w:szCs w:val="24"/>
          <w:highlight w:val="yellow"/>
        </w:rPr>
        <w:t xml:space="preserve"> local information</w:t>
      </w:r>
      <w:r>
        <w:rPr>
          <w:rFonts w:ascii="Arial" w:eastAsia="SimSun" w:hAnsi="Arial" w:cs="Arial"/>
          <w:sz w:val="24"/>
          <w:szCs w:val="24"/>
        </w:rPr>
        <w:t>]</w:t>
      </w:r>
    </w:p>
    <w:p w:rsidR="0037718E" w:rsidRDefault="0037718E" w:rsidP="0002494B">
      <w:pPr>
        <w:pStyle w:val="BodyText2"/>
        <w:spacing w:line="240" w:lineRule="auto"/>
        <w:rPr>
          <w:b/>
          <w:i w:val="0"/>
          <w:iCs w:val="0"/>
          <w:sz w:val="24"/>
        </w:rPr>
      </w:pPr>
    </w:p>
    <w:p w:rsidR="008B4068" w:rsidRDefault="008B4068" w:rsidP="0002494B">
      <w:pPr>
        <w:pStyle w:val="BodyText2"/>
        <w:spacing w:line="240" w:lineRule="auto"/>
        <w:rPr>
          <w:b/>
          <w:i w:val="0"/>
          <w:iCs w:val="0"/>
          <w:sz w:val="24"/>
        </w:rPr>
      </w:pPr>
      <w:r w:rsidRPr="00ED03A0">
        <w:rPr>
          <w:b/>
          <w:i w:val="0"/>
          <w:iCs w:val="0"/>
          <w:sz w:val="24"/>
        </w:rPr>
        <w:t xml:space="preserve">If you have any further questions about the </w:t>
      </w:r>
      <w:r w:rsidR="000F69A5">
        <w:rPr>
          <w:b/>
          <w:i w:val="0"/>
          <w:iCs w:val="0"/>
          <w:sz w:val="24"/>
        </w:rPr>
        <w:t>Study</w:t>
      </w:r>
      <w:r w:rsidRPr="00ED03A0">
        <w:rPr>
          <w:b/>
          <w:i w:val="0"/>
          <w:iCs w:val="0"/>
          <w:sz w:val="24"/>
        </w:rPr>
        <w:t xml:space="preserve"> please contact: </w:t>
      </w:r>
    </w:p>
    <w:p w:rsidR="000A4C21" w:rsidRDefault="000A4C21" w:rsidP="000A4C21">
      <w:pPr>
        <w:spacing w:after="0" w:line="240" w:lineRule="auto"/>
        <w:jc w:val="both"/>
        <w:rPr>
          <w:rFonts w:ascii="Arial" w:eastAsia="SimSun" w:hAnsi="Arial" w:cs="Arial"/>
          <w:sz w:val="24"/>
          <w:szCs w:val="24"/>
        </w:rPr>
      </w:pPr>
      <w:r>
        <w:rPr>
          <w:rFonts w:ascii="Arial" w:eastAsia="SimSun" w:hAnsi="Arial" w:cs="Arial"/>
          <w:sz w:val="24"/>
          <w:szCs w:val="24"/>
        </w:rPr>
        <w:t>[</w:t>
      </w:r>
      <w:proofErr w:type="gramStart"/>
      <w:r w:rsidRPr="000A4C21">
        <w:rPr>
          <w:rFonts w:ascii="Arial" w:eastAsia="SimSun" w:hAnsi="Arial" w:cs="Arial"/>
          <w:sz w:val="24"/>
          <w:szCs w:val="24"/>
          <w:highlight w:val="yellow"/>
        </w:rPr>
        <w:t>insert</w:t>
      </w:r>
      <w:proofErr w:type="gramEnd"/>
      <w:r w:rsidRPr="000A4C21">
        <w:rPr>
          <w:rFonts w:ascii="Arial" w:eastAsia="SimSun" w:hAnsi="Arial" w:cs="Arial"/>
          <w:sz w:val="24"/>
          <w:szCs w:val="24"/>
          <w:highlight w:val="yellow"/>
        </w:rPr>
        <w:t xml:space="preserve"> local information</w:t>
      </w:r>
      <w:r>
        <w:rPr>
          <w:rFonts w:ascii="Arial" w:eastAsia="SimSun" w:hAnsi="Arial" w:cs="Arial"/>
          <w:sz w:val="24"/>
          <w:szCs w:val="24"/>
        </w:rPr>
        <w:t>]</w:t>
      </w:r>
    </w:p>
    <w:p w:rsidR="0037718E" w:rsidRDefault="0037718E" w:rsidP="0037718E">
      <w:pPr>
        <w:pStyle w:val="BodyText2"/>
        <w:spacing w:line="240" w:lineRule="auto"/>
        <w:rPr>
          <w:b/>
          <w:i w:val="0"/>
          <w:iCs w:val="0"/>
          <w:sz w:val="24"/>
        </w:rPr>
      </w:pPr>
    </w:p>
    <w:p w:rsidR="008B4068" w:rsidRDefault="008B4068" w:rsidP="0002494B">
      <w:pPr>
        <w:spacing w:after="0" w:line="240" w:lineRule="auto"/>
        <w:jc w:val="both"/>
        <w:rPr>
          <w:rFonts w:ascii="Arial" w:hAnsi="Arial" w:cs="Arial"/>
          <w:b/>
          <w:sz w:val="24"/>
          <w:szCs w:val="24"/>
        </w:rPr>
      </w:pPr>
      <w:r w:rsidRPr="00ED03A0">
        <w:rPr>
          <w:rFonts w:ascii="Arial" w:hAnsi="Arial" w:cs="Arial"/>
          <w:b/>
          <w:sz w:val="24"/>
          <w:szCs w:val="24"/>
        </w:rPr>
        <w:t xml:space="preserve">If you would like to discuss this </w:t>
      </w:r>
      <w:r w:rsidR="000F69A5">
        <w:rPr>
          <w:rFonts w:ascii="Arial" w:hAnsi="Arial" w:cs="Arial"/>
          <w:b/>
          <w:sz w:val="24"/>
          <w:szCs w:val="24"/>
        </w:rPr>
        <w:t>Study</w:t>
      </w:r>
      <w:r w:rsidRPr="00ED03A0">
        <w:rPr>
          <w:rFonts w:ascii="Arial" w:hAnsi="Arial" w:cs="Arial"/>
          <w:b/>
          <w:sz w:val="24"/>
          <w:szCs w:val="24"/>
        </w:rPr>
        <w:t xml:space="preserve"> with someone independent of the </w:t>
      </w:r>
      <w:r w:rsidR="000F69A5">
        <w:rPr>
          <w:rFonts w:ascii="Arial" w:hAnsi="Arial" w:cs="Arial"/>
          <w:b/>
          <w:sz w:val="24"/>
          <w:szCs w:val="24"/>
        </w:rPr>
        <w:t>Study</w:t>
      </w:r>
      <w:r w:rsidRPr="00ED03A0">
        <w:rPr>
          <w:rFonts w:ascii="Arial" w:hAnsi="Arial" w:cs="Arial"/>
          <w:b/>
          <w:sz w:val="24"/>
          <w:szCs w:val="24"/>
        </w:rPr>
        <w:t xml:space="preserve"> please contact:</w:t>
      </w:r>
    </w:p>
    <w:p w:rsidR="000A4C21" w:rsidRDefault="000A4C21" w:rsidP="000A4C21">
      <w:pPr>
        <w:spacing w:after="0" w:line="240" w:lineRule="auto"/>
        <w:jc w:val="both"/>
        <w:rPr>
          <w:rFonts w:ascii="Arial" w:eastAsia="SimSun" w:hAnsi="Arial" w:cs="Arial"/>
          <w:sz w:val="24"/>
          <w:szCs w:val="24"/>
        </w:rPr>
      </w:pPr>
      <w:r>
        <w:rPr>
          <w:rFonts w:ascii="Arial" w:eastAsia="SimSun" w:hAnsi="Arial" w:cs="Arial"/>
          <w:sz w:val="24"/>
          <w:szCs w:val="24"/>
        </w:rPr>
        <w:t>[</w:t>
      </w:r>
      <w:proofErr w:type="gramStart"/>
      <w:r w:rsidRPr="000A4C21">
        <w:rPr>
          <w:rFonts w:ascii="Arial" w:eastAsia="SimSun" w:hAnsi="Arial" w:cs="Arial"/>
          <w:sz w:val="24"/>
          <w:szCs w:val="24"/>
          <w:highlight w:val="yellow"/>
        </w:rPr>
        <w:t>insert</w:t>
      </w:r>
      <w:proofErr w:type="gramEnd"/>
      <w:r w:rsidRPr="000A4C21">
        <w:rPr>
          <w:rFonts w:ascii="Arial" w:eastAsia="SimSun" w:hAnsi="Arial" w:cs="Arial"/>
          <w:sz w:val="24"/>
          <w:szCs w:val="24"/>
          <w:highlight w:val="yellow"/>
        </w:rPr>
        <w:t xml:space="preserve"> local information</w:t>
      </w:r>
      <w:r>
        <w:rPr>
          <w:rFonts w:ascii="Arial" w:eastAsia="SimSun" w:hAnsi="Arial" w:cs="Arial"/>
          <w:sz w:val="24"/>
          <w:szCs w:val="24"/>
        </w:rPr>
        <w:t>]</w:t>
      </w:r>
    </w:p>
    <w:p w:rsidR="008B4068" w:rsidRDefault="008B4068" w:rsidP="0002494B">
      <w:pPr>
        <w:spacing w:after="0" w:line="240" w:lineRule="auto"/>
        <w:jc w:val="both"/>
        <w:rPr>
          <w:rFonts w:ascii="Arial" w:hAnsi="Arial" w:cs="Arial"/>
          <w:b/>
          <w:bCs/>
          <w:sz w:val="24"/>
          <w:szCs w:val="24"/>
        </w:rPr>
      </w:pPr>
    </w:p>
    <w:p w:rsidR="008B4068" w:rsidRPr="00115A01" w:rsidRDefault="008B4068" w:rsidP="0002494B">
      <w:pPr>
        <w:spacing w:after="0" w:line="240" w:lineRule="auto"/>
        <w:jc w:val="both"/>
        <w:rPr>
          <w:rFonts w:ascii="Arial" w:hAnsi="Arial" w:cs="Arial"/>
          <w:b/>
          <w:bCs/>
          <w:sz w:val="24"/>
          <w:szCs w:val="24"/>
        </w:rPr>
      </w:pPr>
      <w:r w:rsidRPr="00115A01">
        <w:rPr>
          <w:rFonts w:ascii="Arial" w:hAnsi="Arial" w:cs="Arial"/>
          <w:b/>
          <w:bCs/>
          <w:sz w:val="24"/>
          <w:szCs w:val="24"/>
        </w:rPr>
        <w:t xml:space="preserve">If you wish to make a complaint about the </w:t>
      </w:r>
      <w:r w:rsidR="000F69A5" w:rsidRPr="00115A01">
        <w:rPr>
          <w:rFonts w:ascii="Arial" w:hAnsi="Arial" w:cs="Arial"/>
          <w:b/>
          <w:bCs/>
          <w:sz w:val="24"/>
          <w:szCs w:val="24"/>
        </w:rPr>
        <w:t>Study</w:t>
      </w:r>
      <w:r w:rsidRPr="00115A01">
        <w:rPr>
          <w:rFonts w:ascii="Arial" w:hAnsi="Arial" w:cs="Arial"/>
          <w:b/>
          <w:bCs/>
          <w:sz w:val="24"/>
          <w:szCs w:val="24"/>
        </w:rPr>
        <w:t xml:space="preserve"> please contact:</w:t>
      </w:r>
    </w:p>
    <w:p w:rsidR="008B4068" w:rsidRDefault="000A4C21" w:rsidP="0002494B">
      <w:pPr>
        <w:spacing w:after="0" w:line="240" w:lineRule="auto"/>
        <w:jc w:val="both"/>
        <w:rPr>
          <w:rFonts w:ascii="Arial" w:eastAsia="SimSun" w:hAnsi="Arial" w:cs="Arial"/>
          <w:sz w:val="24"/>
          <w:szCs w:val="24"/>
        </w:rPr>
      </w:pPr>
      <w:r>
        <w:rPr>
          <w:rFonts w:ascii="Arial" w:eastAsia="SimSun" w:hAnsi="Arial" w:cs="Arial"/>
          <w:sz w:val="24"/>
          <w:szCs w:val="24"/>
        </w:rPr>
        <w:t>[</w:t>
      </w:r>
      <w:proofErr w:type="gramStart"/>
      <w:r w:rsidRPr="000A4C21">
        <w:rPr>
          <w:rFonts w:ascii="Arial" w:eastAsia="SimSun" w:hAnsi="Arial" w:cs="Arial"/>
          <w:sz w:val="24"/>
          <w:szCs w:val="24"/>
          <w:highlight w:val="yellow"/>
        </w:rPr>
        <w:t>insert</w:t>
      </w:r>
      <w:proofErr w:type="gramEnd"/>
      <w:r w:rsidRPr="000A4C21">
        <w:rPr>
          <w:rFonts w:ascii="Arial" w:eastAsia="SimSun" w:hAnsi="Arial" w:cs="Arial"/>
          <w:sz w:val="24"/>
          <w:szCs w:val="24"/>
          <w:highlight w:val="yellow"/>
        </w:rPr>
        <w:t xml:space="preserve"> local information</w:t>
      </w:r>
      <w:r>
        <w:rPr>
          <w:rFonts w:ascii="Arial" w:eastAsia="SimSun" w:hAnsi="Arial" w:cs="Arial"/>
          <w:sz w:val="24"/>
          <w:szCs w:val="24"/>
        </w:rPr>
        <w:t>]</w:t>
      </w:r>
    </w:p>
    <w:p w:rsidR="000A4C21" w:rsidRPr="00E47632" w:rsidRDefault="000A4C21" w:rsidP="0002494B">
      <w:pPr>
        <w:spacing w:after="0" w:line="240" w:lineRule="auto"/>
        <w:jc w:val="both"/>
        <w:rPr>
          <w:rFonts w:ascii="Arial" w:hAnsi="Arial" w:cs="Arial"/>
          <w:b/>
          <w:sz w:val="24"/>
          <w:szCs w:val="24"/>
        </w:rPr>
      </w:pPr>
    </w:p>
    <w:p w:rsidR="008B4068" w:rsidRPr="00614861" w:rsidRDefault="008B4068" w:rsidP="0002494B">
      <w:pPr>
        <w:spacing w:after="0" w:line="240" w:lineRule="auto"/>
        <w:jc w:val="both"/>
        <w:rPr>
          <w:rFonts w:ascii="Arial" w:hAnsi="Arial" w:cs="Arial"/>
          <w:sz w:val="24"/>
          <w:szCs w:val="24"/>
        </w:rPr>
      </w:pPr>
      <w:r w:rsidRPr="00ED03A0">
        <w:rPr>
          <w:rFonts w:ascii="Arial" w:hAnsi="Arial" w:cs="Arial"/>
          <w:sz w:val="24"/>
          <w:szCs w:val="24"/>
        </w:rPr>
        <w:t>Thank you for taking the time to read this information sheet</w:t>
      </w:r>
      <w:r w:rsidR="00614861">
        <w:rPr>
          <w:rFonts w:ascii="Arial" w:hAnsi="Arial" w:cs="Arial"/>
          <w:sz w:val="24"/>
          <w:szCs w:val="24"/>
        </w:rPr>
        <w:t xml:space="preserve"> and considering participation</w:t>
      </w:r>
      <w:r w:rsidRPr="00ED03A0">
        <w:rPr>
          <w:rFonts w:ascii="Arial" w:hAnsi="Arial" w:cs="Arial"/>
          <w:sz w:val="24"/>
          <w:szCs w:val="24"/>
        </w:rPr>
        <w:t>.</w:t>
      </w:r>
    </w:p>
    <w:sectPr w:rsidR="008B4068" w:rsidRPr="00614861" w:rsidSect="00361F00">
      <w:headerReference w:type="default" r:id="rId7"/>
      <w:footerReference w:type="default" r:id="rId8"/>
      <w:pgSz w:w="11906" w:h="16838"/>
      <w:pgMar w:top="1134" w:right="1134" w:bottom="1134" w:left="1134" w:header="425" w:footer="9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311" w:rsidRDefault="00404311" w:rsidP="006B31F2">
      <w:pPr>
        <w:spacing w:after="0" w:line="240" w:lineRule="auto"/>
      </w:pPr>
      <w:r>
        <w:separator/>
      </w:r>
    </w:p>
  </w:endnote>
  <w:endnote w:type="continuationSeparator" w:id="0">
    <w:p w:rsidR="00404311" w:rsidRDefault="00404311" w:rsidP="006B3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068" w:rsidRDefault="00044309" w:rsidP="004402AD">
    <w:pPr>
      <w:pStyle w:val="Footer"/>
      <w:ind w:left="-993" w:right="-1419" w:hanging="283"/>
    </w:pPr>
    <w:r>
      <w:t xml:space="preserve">    </w:t>
    </w:r>
    <w:r w:rsidR="004402AD">
      <w:t xml:space="preserve">     </w:t>
    </w:r>
    <w:r w:rsidR="004402AD">
      <w:rPr>
        <w:noProof/>
        <w:lang w:eastAsia="en-GB"/>
      </w:rPr>
      <w:drawing>
        <wp:inline distT="0" distB="0" distL="0" distR="0">
          <wp:extent cx="729406" cy="211167"/>
          <wp:effectExtent l="0" t="0" r="0" b="0"/>
          <wp:docPr id="93439" name="Picture 1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4" name="Picture 10" descr="Related image"/>
                  <pic:cNvPicPr>
                    <a:picLocks noChangeAspect="1" noChangeArrowheads="1"/>
                  </pic:cNvPicPr>
                </pic:nvPicPr>
                <pic:blipFill rotWithShape="1">
                  <a:blip r:embed="rId1" cstate="print"/>
                  <a:srcRect t="20415" b="15825"/>
                  <a:stretch/>
                </pic:blipFill>
                <pic:spPr bwMode="auto">
                  <a:xfrm>
                    <a:off x="0" y="0"/>
                    <a:ext cx="796164" cy="230494"/>
                  </a:xfrm>
                  <a:prstGeom prst="rect">
                    <a:avLst/>
                  </a:prstGeom>
                  <a:noFill/>
                  <a:ln>
                    <a:noFill/>
                  </a:ln>
                  <a:extLst>
                    <a:ext uri="{53640926-AAD7-44D8-BBD7-CCE9431645EC}">
                      <a14:shadowObscured xmlns:a14="http://schemas.microsoft.com/office/drawing/2010/main"/>
                    </a:ext>
                  </a:extLst>
                </pic:spPr>
              </pic:pic>
            </a:graphicData>
          </a:graphic>
        </wp:inline>
      </w:drawing>
    </w:r>
    <w:r w:rsidR="004402AD">
      <w:t xml:space="preserve">  </w:t>
    </w:r>
    <w:r w:rsidR="004402AD" w:rsidRPr="004402AD">
      <w:rPr>
        <w:noProof/>
        <w:lang w:eastAsia="en-GB"/>
      </w:rPr>
      <w:drawing>
        <wp:inline distT="0" distB="0" distL="0" distR="0">
          <wp:extent cx="819260" cy="186996"/>
          <wp:effectExtent l="0" t="0" r="0" b="3810"/>
          <wp:docPr id="93440" name="Picture 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6" name="Picture 4" descr="Related image"/>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b="32030"/>
                  <a:stretch/>
                </pic:blipFill>
                <pic:spPr bwMode="auto">
                  <a:xfrm>
                    <a:off x="0" y="0"/>
                    <a:ext cx="872965" cy="199254"/>
                  </a:xfrm>
                  <a:prstGeom prst="rect">
                    <a:avLst/>
                  </a:prstGeom>
                  <a:noFill/>
                  <a:extLst/>
                </pic:spPr>
              </pic:pic>
            </a:graphicData>
          </a:graphic>
        </wp:inline>
      </w:drawing>
    </w:r>
    <w:r w:rsidR="004402AD">
      <w:t xml:space="preserve">   </w:t>
    </w:r>
    <w:r w:rsidR="004402AD" w:rsidRPr="004402AD">
      <w:rPr>
        <w:noProof/>
        <w:lang w:eastAsia="en-GB"/>
      </w:rPr>
      <w:drawing>
        <wp:inline distT="0" distB="0" distL="0" distR="0">
          <wp:extent cx="597267" cy="220006"/>
          <wp:effectExtent l="0" t="0" r="0" b="8890"/>
          <wp:docPr id="93441"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2" name="Picture 8" descr="Related image"/>
                  <pic:cNvPicPr>
                    <a:picLocks noChangeAspect="1" noChangeArrowheads="1"/>
                  </pic:cNvPicPr>
                </pic:nvPicPr>
                <pic:blipFill rotWithShape="1">
                  <a:blip r:embed="rId3" cstate="print"/>
                  <a:srcRect t="1" b="14103"/>
                  <a:stretch/>
                </pic:blipFill>
                <pic:spPr bwMode="auto">
                  <a:xfrm>
                    <a:off x="0" y="0"/>
                    <a:ext cx="612422" cy="225589"/>
                  </a:xfrm>
                  <a:prstGeom prst="rect">
                    <a:avLst/>
                  </a:prstGeom>
                  <a:noFill/>
                  <a:ln>
                    <a:noFill/>
                  </a:ln>
                  <a:extLst>
                    <a:ext uri="{53640926-AAD7-44D8-BBD7-CCE9431645EC}">
                      <a14:shadowObscured xmlns:a14="http://schemas.microsoft.com/office/drawing/2010/main"/>
                    </a:ext>
                  </a:extLst>
                </pic:spPr>
              </pic:pic>
            </a:graphicData>
          </a:graphic>
        </wp:inline>
      </w:drawing>
    </w:r>
    <w:r w:rsidR="004402AD">
      <w:t xml:space="preserve">    </w:t>
    </w:r>
    <w:r w:rsidR="004402AD">
      <w:rPr>
        <w:noProof/>
        <w:lang w:eastAsia="en-GB"/>
      </w:rPr>
      <w:drawing>
        <wp:inline distT="0" distB="0" distL="0" distR="0">
          <wp:extent cx="302446" cy="226992"/>
          <wp:effectExtent l="0" t="0" r="2540" b="1905"/>
          <wp:docPr id="93442"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0" name="Picture 8" descr="Related imag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3513" cy="235298"/>
                  </a:xfrm>
                  <a:prstGeom prst="rect">
                    <a:avLst/>
                  </a:prstGeom>
                  <a:noFill/>
                  <a:extLst/>
                </pic:spPr>
              </pic:pic>
            </a:graphicData>
          </a:graphic>
        </wp:inline>
      </w:drawing>
    </w:r>
    <w:r w:rsidR="004402AD">
      <w:t xml:space="preserve">    </w:t>
    </w:r>
    <w:r w:rsidR="004402AD" w:rsidRPr="004402AD">
      <w:rPr>
        <w:noProof/>
        <w:lang w:eastAsia="en-GB"/>
      </w:rPr>
      <w:drawing>
        <wp:inline distT="0" distB="0" distL="0" distR="0">
          <wp:extent cx="785213" cy="208910"/>
          <wp:effectExtent l="0" t="0" r="0" b="1270"/>
          <wp:docPr id="93443" name="Picture 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8" name="Picture 6" descr="Related imag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8547" cy="217779"/>
                  </a:xfrm>
                  <a:prstGeom prst="rect">
                    <a:avLst/>
                  </a:prstGeom>
                  <a:noFill/>
                  <a:extLst/>
                </pic:spPr>
              </pic:pic>
            </a:graphicData>
          </a:graphic>
        </wp:inline>
      </w:drawing>
    </w:r>
    <w:r w:rsidR="004402AD">
      <w:t xml:space="preserve">   </w:t>
    </w:r>
    <w:r w:rsidR="004402AD" w:rsidRPr="004402AD">
      <w:rPr>
        <w:noProof/>
        <w:lang w:eastAsia="en-GB"/>
      </w:rPr>
      <w:drawing>
        <wp:inline distT="0" distB="0" distL="0" distR="0">
          <wp:extent cx="464143" cy="232072"/>
          <wp:effectExtent l="0" t="0" r="0" b="0"/>
          <wp:docPr id="93444" name="Picture 1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4" name="Picture 12" descr="Related 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3022" cy="246511"/>
                  </a:xfrm>
                  <a:prstGeom prst="rect">
                    <a:avLst/>
                  </a:prstGeom>
                  <a:noFill/>
                  <a:extLst/>
                </pic:spPr>
              </pic:pic>
            </a:graphicData>
          </a:graphic>
        </wp:inline>
      </w:drawing>
    </w:r>
    <w:r w:rsidR="004402AD">
      <w:t xml:space="preserve">   </w:t>
    </w:r>
    <w:r w:rsidR="004402AD">
      <w:rPr>
        <w:noProof/>
        <w:lang w:eastAsia="en-GB"/>
      </w:rPr>
      <w:drawing>
        <wp:inline distT="0" distB="0" distL="0" distR="0">
          <wp:extent cx="734691" cy="200432"/>
          <wp:effectExtent l="0" t="0" r="0" b="9525"/>
          <wp:docPr id="93445" name="Picture 1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6" name="Picture 12" descr="Related image"/>
                  <pic:cNvPicPr>
                    <a:picLocks noChangeAspect="1" noChangeArrowheads="1"/>
                  </pic:cNvPicPr>
                </pic:nvPicPr>
                <pic:blipFill rotWithShape="1">
                  <a:blip r:embed="rId7" cstate="print"/>
                  <a:srcRect t="6569" b="32140"/>
                  <a:stretch/>
                </pic:blipFill>
                <pic:spPr bwMode="auto">
                  <a:xfrm>
                    <a:off x="0" y="0"/>
                    <a:ext cx="806641" cy="220061"/>
                  </a:xfrm>
                  <a:prstGeom prst="rect">
                    <a:avLst/>
                  </a:prstGeom>
                  <a:noFill/>
                  <a:ln>
                    <a:noFill/>
                  </a:ln>
                  <a:extLst>
                    <a:ext uri="{53640926-AAD7-44D8-BBD7-CCE9431645EC}">
                      <a14:shadowObscured xmlns:a14="http://schemas.microsoft.com/office/drawing/2010/main"/>
                    </a:ext>
                  </a:extLst>
                </pic:spPr>
              </pic:pic>
            </a:graphicData>
          </a:graphic>
        </wp:inline>
      </w:drawing>
    </w:r>
    <w:r w:rsidR="004402AD">
      <w:t xml:space="preserve">  </w:t>
    </w:r>
    <w:r w:rsidR="004402AD">
      <w:rPr>
        <w:noProof/>
        <w:lang w:eastAsia="en-GB"/>
      </w:rPr>
      <w:drawing>
        <wp:inline distT="0" distB="0" distL="0" distR="0">
          <wp:extent cx="226992" cy="226992"/>
          <wp:effectExtent l="0" t="0" r="1905" b="1905"/>
          <wp:docPr id="93446" name="Picture 14" descr="Image result for university of ox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6" name="Picture 14" descr="Image result for university of oxford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335" cy="238335"/>
                  </a:xfrm>
                  <a:prstGeom prst="rect">
                    <a:avLst/>
                  </a:prstGeom>
                  <a:noFill/>
                  <a:extLst/>
                </pic:spPr>
              </pic:pic>
            </a:graphicData>
          </a:graphic>
        </wp:inline>
      </w:drawing>
    </w:r>
    <w:r w:rsidR="004402AD">
      <w:t xml:space="preserve">  </w:t>
    </w:r>
    <w:r w:rsidR="004402AD">
      <w:rPr>
        <w:noProof/>
        <w:lang w:eastAsia="en-GB"/>
      </w:rPr>
      <w:drawing>
        <wp:inline distT="0" distB="0" distL="0" distR="0">
          <wp:extent cx="676550" cy="235833"/>
          <wp:effectExtent l="0" t="0" r="0" b="0"/>
          <wp:docPr id="93447" name="Picture 1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2" name="Picture 10" descr="Related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5460" cy="245911"/>
                  </a:xfrm>
                  <a:prstGeom prst="rect">
                    <a:avLst/>
                  </a:prstGeom>
                  <a:noFill/>
                  <a:extLst/>
                </pic:spPr>
              </pic:pic>
            </a:graphicData>
          </a:graphic>
        </wp:inline>
      </w:drawing>
    </w:r>
    <w:r w:rsidR="004402AD">
      <w:t xml:space="preserve">  </w:t>
    </w:r>
    <w:r w:rsidR="004402AD">
      <w:rPr>
        <w:noProof/>
        <w:lang w:eastAsia="en-GB"/>
      </w:rPr>
      <w:drawing>
        <wp:inline distT="0" distB="0" distL="0" distR="0">
          <wp:extent cx="339725" cy="288406"/>
          <wp:effectExtent l="0" t="0" r="3175" b="0"/>
          <wp:docPr id="93448" name="Picture 9344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rotWithShape="1">
                  <a:blip r:embed="rId10">
                    <a:extLst>
                      <a:ext uri="{28A0092B-C50C-407E-A947-70E740481C1C}">
                        <a14:useLocalDpi xmlns:a14="http://schemas.microsoft.com/office/drawing/2010/main" val="0"/>
                      </a:ext>
                    </a:extLst>
                  </a:blip>
                  <a:srcRect b="15106"/>
                  <a:stretch/>
                </pic:blipFill>
                <pic:spPr bwMode="auto">
                  <a:xfrm>
                    <a:off x="0" y="0"/>
                    <a:ext cx="340760" cy="289284"/>
                  </a:xfrm>
                  <a:prstGeom prst="rect">
                    <a:avLst/>
                  </a:prstGeom>
                  <a:noFill/>
                  <a:ln>
                    <a:noFill/>
                  </a:ln>
                  <a:extLst>
                    <a:ext uri="{53640926-AAD7-44D8-BBD7-CCE9431645EC}">
                      <a14:shadowObscured xmlns:a14="http://schemas.microsoft.com/office/drawing/2010/main"/>
                    </a:ext>
                  </a:extLst>
                </pic:spPr>
              </pic:pic>
            </a:graphicData>
          </a:graphic>
        </wp:inline>
      </w:drawing>
    </w:r>
    <w:r w:rsidR="008B4068">
      <w:tab/>
    </w:r>
    <w:r w:rsidR="008B4068">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311" w:rsidRDefault="00404311" w:rsidP="006B31F2">
      <w:pPr>
        <w:spacing w:after="0" w:line="240" w:lineRule="auto"/>
      </w:pPr>
      <w:r>
        <w:separator/>
      </w:r>
    </w:p>
  </w:footnote>
  <w:footnote w:type="continuationSeparator" w:id="0">
    <w:p w:rsidR="00404311" w:rsidRDefault="00404311" w:rsidP="006B31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F00" w:rsidRDefault="00613456" w:rsidP="00FE3B7F">
    <w:pPr>
      <w:tabs>
        <w:tab w:val="right" w:pos="9192"/>
      </w:tabs>
      <w:spacing w:after="0" w:line="240" w:lineRule="auto"/>
      <w:jc w:val="center"/>
      <w:rPr>
        <w:noProof/>
        <w:lang w:eastAsia="en-GB"/>
      </w:rPr>
    </w:pPr>
    <w:r>
      <w:rPr>
        <w:noProof/>
        <w:lang w:eastAsia="en-GB"/>
      </w:rPr>
      <w:drawing>
        <wp:inline distT="0" distB="0" distL="0" distR="0">
          <wp:extent cx="1097280" cy="4495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4VaD_logo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7913" cy="458045"/>
                  </a:xfrm>
                  <a:prstGeom prst="rect">
                    <a:avLst/>
                  </a:prstGeom>
                </pic:spPr>
              </pic:pic>
            </a:graphicData>
          </a:graphic>
        </wp:inline>
      </w:drawing>
    </w:r>
    <w:r>
      <w:rPr>
        <w:noProof/>
        <w:lang w:eastAsia="en-GB"/>
      </w:rPr>
      <w:t xml:space="preserve">         </w:t>
    </w:r>
    <w:r w:rsidR="00A43D29">
      <w:rPr>
        <w:noProof/>
        <w:lang w:eastAsia="en-GB"/>
      </w:rPr>
      <w:drawing>
        <wp:inline distT="0" distB="0" distL="0" distR="0">
          <wp:extent cx="796367" cy="364097"/>
          <wp:effectExtent l="0" t="0" r="3810" b="0"/>
          <wp:docPr id="93435" name="Picture 93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troke_association_lrg_rgb.jpg"/>
                  <pic:cNvPicPr/>
                </pic:nvPicPr>
                <pic:blipFill>
                  <a:blip r:embed="rId2">
                    <a:extLst>
                      <a:ext uri="{28A0092B-C50C-407E-A947-70E740481C1C}">
                        <a14:useLocalDpi xmlns:a14="http://schemas.microsoft.com/office/drawing/2010/main" val="0"/>
                      </a:ext>
                    </a:extLst>
                  </a:blip>
                  <a:stretch>
                    <a:fillRect/>
                  </a:stretch>
                </pic:blipFill>
                <pic:spPr>
                  <a:xfrm>
                    <a:off x="0" y="0"/>
                    <a:ext cx="804990" cy="368040"/>
                  </a:xfrm>
                  <a:prstGeom prst="rect">
                    <a:avLst/>
                  </a:prstGeom>
                </pic:spPr>
              </pic:pic>
            </a:graphicData>
          </a:graphic>
        </wp:inline>
      </w:drawing>
    </w:r>
    <w:r w:rsidR="00A43D29">
      <w:rPr>
        <w:noProof/>
        <w:lang w:eastAsia="en-GB"/>
      </w:rPr>
      <w:t xml:space="preserve">         </w:t>
    </w:r>
    <w:r w:rsidR="00A43D29">
      <w:rPr>
        <w:noProof/>
        <w:lang w:eastAsia="en-GB"/>
      </w:rPr>
      <w:drawing>
        <wp:inline distT="0" distB="0" distL="0" distR="0">
          <wp:extent cx="368793" cy="387706"/>
          <wp:effectExtent l="0" t="0" r="0" b="0"/>
          <wp:docPr id="93436" name="Picture 93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s_logo_o--main.png"/>
                  <pic:cNvPicPr/>
                </pic:nvPicPr>
                <pic:blipFill>
                  <a:blip r:embed="rId3">
                    <a:extLst>
                      <a:ext uri="{28A0092B-C50C-407E-A947-70E740481C1C}">
                        <a14:useLocalDpi xmlns:a14="http://schemas.microsoft.com/office/drawing/2010/main" val="0"/>
                      </a:ext>
                    </a:extLst>
                  </a:blip>
                  <a:stretch>
                    <a:fillRect/>
                  </a:stretch>
                </pic:blipFill>
                <pic:spPr>
                  <a:xfrm>
                    <a:off x="0" y="0"/>
                    <a:ext cx="405883" cy="426698"/>
                  </a:xfrm>
                  <a:prstGeom prst="rect">
                    <a:avLst/>
                  </a:prstGeom>
                </pic:spPr>
              </pic:pic>
            </a:graphicData>
          </a:graphic>
        </wp:inline>
      </w:drawing>
    </w:r>
    <w:r w:rsidR="00A43D29">
      <w:rPr>
        <w:noProof/>
        <w:lang w:eastAsia="en-GB"/>
      </w:rPr>
      <w:t xml:space="preserve">           </w:t>
    </w:r>
    <w:r w:rsidR="00A43D29">
      <w:rPr>
        <w:noProof/>
        <w:lang w:eastAsia="en-GB"/>
      </w:rPr>
      <w:drawing>
        <wp:inline distT="0" distB="0" distL="0" distR="0">
          <wp:extent cx="307622" cy="398678"/>
          <wp:effectExtent l="0" t="0" r="0" b="1905"/>
          <wp:docPr id="93437" name="Picture 93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HF Logo_CMYK (2).jpg"/>
                  <pic:cNvPicPr/>
                </pic:nvPicPr>
                <pic:blipFill>
                  <a:blip r:embed="rId4">
                    <a:extLst>
                      <a:ext uri="{28A0092B-C50C-407E-A947-70E740481C1C}">
                        <a14:useLocalDpi xmlns:a14="http://schemas.microsoft.com/office/drawing/2010/main" val="0"/>
                      </a:ext>
                    </a:extLst>
                  </a:blip>
                  <a:stretch>
                    <a:fillRect/>
                  </a:stretch>
                </pic:blipFill>
                <pic:spPr>
                  <a:xfrm>
                    <a:off x="0" y="0"/>
                    <a:ext cx="329102" cy="426516"/>
                  </a:xfrm>
                  <a:prstGeom prst="rect">
                    <a:avLst/>
                  </a:prstGeom>
                </pic:spPr>
              </pic:pic>
            </a:graphicData>
          </a:graphic>
        </wp:inline>
      </w:drawing>
    </w:r>
    <w:r w:rsidR="00A43D29">
      <w:rPr>
        <w:noProof/>
        <w:lang w:eastAsia="en-GB"/>
      </w:rPr>
      <w:t xml:space="preserve">         </w:t>
    </w:r>
    <w:r w:rsidR="00467F15">
      <w:rPr>
        <w:noProof/>
        <w:lang w:eastAsia="en-GB"/>
      </w:rPr>
      <w:t xml:space="preserve"> </w:t>
    </w:r>
    <w:r w:rsidR="00A43D29">
      <w:rPr>
        <w:noProof/>
        <w:lang w:eastAsia="en-GB"/>
      </w:rPr>
      <w:drawing>
        <wp:inline distT="0" distB="0" distL="0" distR="0">
          <wp:extent cx="1089964" cy="340740"/>
          <wp:effectExtent l="0" t="0" r="0" b="2540"/>
          <wp:docPr id="93438" name="Picture 93438" descr="Dementias Platform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mentias Platform U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6050" cy="395787"/>
                  </a:xfrm>
                  <a:prstGeom prst="rect">
                    <a:avLst/>
                  </a:prstGeom>
                  <a:noFill/>
                  <a:ln>
                    <a:noFill/>
                  </a:ln>
                </pic:spPr>
              </pic:pic>
            </a:graphicData>
          </a:graphic>
        </wp:inline>
      </w:drawing>
    </w:r>
  </w:p>
  <w:p w:rsidR="008B4068" w:rsidRPr="00361F00" w:rsidRDefault="008B4068" w:rsidP="00FE3B7F">
    <w:pPr>
      <w:tabs>
        <w:tab w:val="right" w:pos="9192"/>
      </w:tabs>
      <w:spacing w:after="0" w:line="240" w:lineRule="auto"/>
      <w:jc w:val="center"/>
      <w:rPr>
        <w:noProof/>
        <w:sz w:val="12"/>
        <w:lang w:eastAsia="en-GB"/>
      </w:rPr>
    </w:pPr>
  </w:p>
  <w:p w:rsidR="008B4068" w:rsidRDefault="008B4068" w:rsidP="00804F50">
    <w:pPr>
      <w:tabs>
        <w:tab w:val="right" w:pos="9192"/>
      </w:tabs>
      <w:spacing w:after="0" w:line="240" w:lineRule="auto"/>
      <w:rPr>
        <w:noProof/>
        <w:lang w:eastAsia="en-GB"/>
      </w:rPr>
    </w:pPr>
    <w:r>
      <w:rPr>
        <w:noProof/>
        <w:lang w:eastAsia="en-GB"/>
      </w:rPr>
      <w:t xml:space="preserve">R4VaD </w:t>
    </w:r>
    <w:r w:rsidR="00E0178C">
      <w:rPr>
        <w:noProof/>
        <w:lang w:eastAsia="en-GB"/>
      </w:rPr>
      <w:t>Informant</w:t>
    </w:r>
    <w:r w:rsidR="00E155F8">
      <w:rPr>
        <w:noProof/>
        <w:lang w:eastAsia="en-GB"/>
      </w:rPr>
      <w:t xml:space="preserve"> info sheet v1</w:t>
    </w:r>
    <w:r w:rsidR="00C26B51">
      <w:rPr>
        <w:noProof/>
        <w:lang w:eastAsia="en-GB"/>
      </w:rPr>
      <w:t>.1</w:t>
    </w:r>
    <w:r w:rsidR="00E155F8">
      <w:rPr>
        <w:noProof/>
        <w:lang w:eastAsia="en-GB"/>
      </w:rPr>
      <w:t xml:space="preserve"> </w:t>
    </w:r>
    <w:r w:rsidR="00E155F8">
      <w:rPr>
        <w:noProof/>
        <w:lang w:eastAsia="en-GB"/>
      </w:rPr>
      <w:tab/>
    </w:r>
    <w:r w:rsidR="00115A01">
      <w:rPr>
        <w:noProof/>
        <w:lang w:eastAsia="en-GB"/>
      </w:rPr>
      <w:t>20180</w:t>
    </w:r>
    <w:r w:rsidR="00C26B51">
      <w:rPr>
        <w:noProof/>
        <w:lang w:eastAsia="en-GB"/>
      </w:rPr>
      <w:t>628</w:t>
    </w:r>
  </w:p>
  <w:p w:rsidR="008B4068" w:rsidRPr="00D73D74" w:rsidRDefault="008B4068" w:rsidP="00FE4573">
    <w:pPr>
      <w:spacing w:after="0" w:line="240" w:lineRule="auto"/>
      <w:rPr>
        <w:rFonts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43DD4"/>
    <w:multiLevelType w:val="hybridMultilevel"/>
    <w:tmpl w:val="4418AE4C"/>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 w15:restartNumberingAfterBreak="0">
    <w:nsid w:val="072A170F"/>
    <w:multiLevelType w:val="multilevel"/>
    <w:tmpl w:val="9F4A7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3D2A03"/>
    <w:multiLevelType w:val="hybridMultilevel"/>
    <w:tmpl w:val="C6E6F97A"/>
    <w:lvl w:ilvl="0" w:tplc="0809000F">
      <w:start w:val="1"/>
      <w:numFmt w:val="decimal"/>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3" w15:restartNumberingAfterBreak="0">
    <w:nsid w:val="39B46148"/>
    <w:multiLevelType w:val="hybridMultilevel"/>
    <w:tmpl w:val="C7A82D8E"/>
    <w:lvl w:ilvl="0" w:tplc="08090001">
      <w:start w:val="1"/>
      <w:numFmt w:val="bullet"/>
      <w:lvlText w:val=""/>
      <w:lvlJc w:val="left"/>
      <w:pPr>
        <w:ind w:left="1212" w:hanging="360"/>
      </w:pPr>
      <w:rPr>
        <w:rFonts w:ascii="Symbol" w:hAnsi="Symbol"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3CA95C24"/>
    <w:multiLevelType w:val="hybridMultilevel"/>
    <w:tmpl w:val="180E368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40006F01"/>
    <w:multiLevelType w:val="hybridMultilevel"/>
    <w:tmpl w:val="714A9DE4"/>
    <w:lvl w:ilvl="0" w:tplc="B382020A">
      <w:start w:val="1"/>
      <w:numFmt w:val="decimal"/>
      <w:lvlText w:val="%1."/>
      <w:lvlJc w:val="left"/>
      <w:pPr>
        <w:ind w:left="2422" w:hanging="360"/>
      </w:pPr>
      <w:rPr>
        <w:rFonts w:cs="Calibri" w:hint="default"/>
        <w:color w:val="000000"/>
      </w:rPr>
    </w:lvl>
    <w:lvl w:ilvl="1" w:tplc="08090019">
      <w:start w:val="1"/>
      <w:numFmt w:val="lowerLetter"/>
      <w:lvlText w:val="%2."/>
      <w:lvlJc w:val="left"/>
      <w:pPr>
        <w:ind w:left="3142" w:hanging="360"/>
      </w:pPr>
      <w:rPr>
        <w:rFonts w:cs="Times New Roman"/>
      </w:rPr>
    </w:lvl>
    <w:lvl w:ilvl="2" w:tplc="0809001B" w:tentative="1">
      <w:start w:val="1"/>
      <w:numFmt w:val="lowerRoman"/>
      <w:lvlText w:val="%3."/>
      <w:lvlJc w:val="right"/>
      <w:pPr>
        <w:ind w:left="3862" w:hanging="180"/>
      </w:pPr>
      <w:rPr>
        <w:rFonts w:cs="Times New Roman"/>
      </w:rPr>
    </w:lvl>
    <w:lvl w:ilvl="3" w:tplc="0809000F" w:tentative="1">
      <w:start w:val="1"/>
      <w:numFmt w:val="decimal"/>
      <w:lvlText w:val="%4."/>
      <w:lvlJc w:val="left"/>
      <w:pPr>
        <w:ind w:left="4582" w:hanging="360"/>
      </w:pPr>
      <w:rPr>
        <w:rFonts w:cs="Times New Roman"/>
      </w:rPr>
    </w:lvl>
    <w:lvl w:ilvl="4" w:tplc="08090019" w:tentative="1">
      <w:start w:val="1"/>
      <w:numFmt w:val="lowerLetter"/>
      <w:lvlText w:val="%5."/>
      <w:lvlJc w:val="left"/>
      <w:pPr>
        <w:ind w:left="5302" w:hanging="360"/>
      </w:pPr>
      <w:rPr>
        <w:rFonts w:cs="Times New Roman"/>
      </w:rPr>
    </w:lvl>
    <w:lvl w:ilvl="5" w:tplc="0809001B" w:tentative="1">
      <w:start w:val="1"/>
      <w:numFmt w:val="lowerRoman"/>
      <w:lvlText w:val="%6."/>
      <w:lvlJc w:val="right"/>
      <w:pPr>
        <w:ind w:left="6022" w:hanging="180"/>
      </w:pPr>
      <w:rPr>
        <w:rFonts w:cs="Times New Roman"/>
      </w:rPr>
    </w:lvl>
    <w:lvl w:ilvl="6" w:tplc="0809000F" w:tentative="1">
      <w:start w:val="1"/>
      <w:numFmt w:val="decimal"/>
      <w:lvlText w:val="%7."/>
      <w:lvlJc w:val="left"/>
      <w:pPr>
        <w:ind w:left="6742" w:hanging="360"/>
      </w:pPr>
      <w:rPr>
        <w:rFonts w:cs="Times New Roman"/>
      </w:rPr>
    </w:lvl>
    <w:lvl w:ilvl="7" w:tplc="08090019" w:tentative="1">
      <w:start w:val="1"/>
      <w:numFmt w:val="lowerLetter"/>
      <w:lvlText w:val="%8."/>
      <w:lvlJc w:val="left"/>
      <w:pPr>
        <w:ind w:left="7462" w:hanging="360"/>
      </w:pPr>
      <w:rPr>
        <w:rFonts w:cs="Times New Roman"/>
      </w:rPr>
    </w:lvl>
    <w:lvl w:ilvl="8" w:tplc="0809001B" w:tentative="1">
      <w:start w:val="1"/>
      <w:numFmt w:val="lowerRoman"/>
      <w:lvlText w:val="%9."/>
      <w:lvlJc w:val="right"/>
      <w:pPr>
        <w:ind w:left="8182" w:hanging="180"/>
      </w:pPr>
      <w:rPr>
        <w:rFonts w:cs="Times New Roman"/>
      </w:rPr>
    </w:lvl>
  </w:abstractNum>
  <w:abstractNum w:abstractNumId="6" w15:restartNumberingAfterBreak="0">
    <w:nsid w:val="4281187C"/>
    <w:multiLevelType w:val="hybridMultilevel"/>
    <w:tmpl w:val="E3586C36"/>
    <w:lvl w:ilvl="0" w:tplc="0809000F">
      <w:start w:val="1"/>
      <w:numFmt w:val="decimal"/>
      <w:lvlText w:val="%1."/>
      <w:lvlJc w:val="left"/>
      <w:pPr>
        <w:ind w:left="229" w:hanging="360"/>
      </w:pPr>
      <w:rPr>
        <w:rFonts w:cs="Times New Roman"/>
      </w:rPr>
    </w:lvl>
    <w:lvl w:ilvl="1" w:tplc="08090019" w:tentative="1">
      <w:start w:val="1"/>
      <w:numFmt w:val="lowerLetter"/>
      <w:lvlText w:val="%2."/>
      <w:lvlJc w:val="left"/>
      <w:pPr>
        <w:ind w:left="949" w:hanging="360"/>
      </w:pPr>
      <w:rPr>
        <w:rFonts w:cs="Times New Roman"/>
      </w:rPr>
    </w:lvl>
    <w:lvl w:ilvl="2" w:tplc="0809001B" w:tentative="1">
      <w:start w:val="1"/>
      <w:numFmt w:val="lowerRoman"/>
      <w:lvlText w:val="%3."/>
      <w:lvlJc w:val="right"/>
      <w:pPr>
        <w:ind w:left="1669" w:hanging="180"/>
      </w:pPr>
      <w:rPr>
        <w:rFonts w:cs="Times New Roman"/>
      </w:rPr>
    </w:lvl>
    <w:lvl w:ilvl="3" w:tplc="0809000F" w:tentative="1">
      <w:start w:val="1"/>
      <w:numFmt w:val="decimal"/>
      <w:lvlText w:val="%4."/>
      <w:lvlJc w:val="left"/>
      <w:pPr>
        <w:ind w:left="2389" w:hanging="360"/>
      </w:pPr>
      <w:rPr>
        <w:rFonts w:cs="Times New Roman"/>
      </w:rPr>
    </w:lvl>
    <w:lvl w:ilvl="4" w:tplc="08090019" w:tentative="1">
      <w:start w:val="1"/>
      <w:numFmt w:val="lowerLetter"/>
      <w:lvlText w:val="%5."/>
      <w:lvlJc w:val="left"/>
      <w:pPr>
        <w:ind w:left="3109" w:hanging="360"/>
      </w:pPr>
      <w:rPr>
        <w:rFonts w:cs="Times New Roman"/>
      </w:rPr>
    </w:lvl>
    <w:lvl w:ilvl="5" w:tplc="0809001B" w:tentative="1">
      <w:start w:val="1"/>
      <w:numFmt w:val="lowerRoman"/>
      <w:lvlText w:val="%6."/>
      <w:lvlJc w:val="right"/>
      <w:pPr>
        <w:ind w:left="3829" w:hanging="180"/>
      </w:pPr>
      <w:rPr>
        <w:rFonts w:cs="Times New Roman"/>
      </w:rPr>
    </w:lvl>
    <w:lvl w:ilvl="6" w:tplc="0809000F" w:tentative="1">
      <w:start w:val="1"/>
      <w:numFmt w:val="decimal"/>
      <w:lvlText w:val="%7."/>
      <w:lvlJc w:val="left"/>
      <w:pPr>
        <w:ind w:left="4549" w:hanging="360"/>
      </w:pPr>
      <w:rPr>
        <w:rFonts w:cs="Times New Roman"/>
      </w:rPr>
    </w:lvl>
    <w:lvl w:ilvl="7" w:tplc="08090019" w:tentative="1">
      <w:start w:val="1"/>
      <w:numFmt w:val="lowerLetter"/>
      <w:lvlText w:val="%8."/>
      <w:lvlJc w:val="left"/>
      <w:pPr>
        <w:ind w:left="5269" w:hanging="360"/>
      </w:pPr>
      <w:rPr>
        <w:rFonts w:cs="Times New Roman"/>
      </w:rPr>
    </w:lvl>
    <w:lvl w:ilvl="8" w:tplc="0809001B" w:tentative="1">
      <w:start w:val="1"/>
      <w:numFmt w:val="lowerRoman"/>
      <w:lvlText w:val="%9."/>
      <w:lvlJc w:val="right"/>
      <w:pPr>
        <w:ind w:left="5989" w:hanging="180"/>
      </w:pPr>
      <w:rPr>
        <w:rFonts w:cs="Times New Roman"/>
      </w:rPr>
    </w:lvl>
  </w:abstractNum>
  <w:abstractNum w:abstractNumId="7" w15:restartNumberingAfterBreak="0">
    <w:nsid w:val="5F6B5011"/>
    <w:multiLevelType w:val="hybridMultilevel"/>
    <w:tmpl w:val="B8448EDE"/>
    <w:lvl w:ilvl="0" w:tplc="0809000F">
      <w:start w:val="1"/>
      <w:numFmt w:val="decimal"/>
      <w:lvlText w:val="%1."/>
      <w:lvlJc w:val="left"/>
      <w:pPr>
        <w:ind w:left="1212" w:hanging="360"/>
      </w:pPr>
      <w:rPr>
        <w:rFonts w:cs="Times New Roman"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num w:numId="1">
    <w:abstractNumId w:val="1"/>
  </w:num>
  <w:num w:numId="2">
    <w:abstractNumId w:val="5"/>
  </w:num>
  <w:num w:numId="3">
    <w:abstractNumId w:val="2"/>
  </w:num>
  <w:num w:numId="4">
    <w:abstractNumId w:val="0"/>
  </w:num>
  <w:num w:numId="5">
    <w:abstractNumId w:val="6"/>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NotTrackMove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70116F"/>
    <w:rsid w:val="000000D4"/>
    <w:rsid w:val="00001204"/>
    <w:rsid w:val="0000693E"/>
    <w:rsid w:val="00014275"/>
    <w:rsid w:val="0001603F"/>
    <w:rsid w:val="0001715A"/>
    <w:rsid w:val="0002494B"/>
    <w:rsid w:val="00032480"/>
    <w:rsid w:val="00044309"/>
    <w:rsid w:val="000536C5"/>
    <w:rsid w:val="000558DE"/>
    <w:rsid w:val="00063739"/>
    <w:rsid w:val="00066ED3"/>
    <w:rsid w:val="00070098"/>
    <w:rsid w:val="0007126F"/>
    <w:rsid w:val="00075669"/>
    <w:rsid w:val="00096D08"/>
    <w:rsid w:val="000A4C21"/>
    <w:rsid w:val="000A6E8E"/>
    <w:rsid w:val="000B341C"/>
    <w:rsid w:val="000B6E20"/>
    <w:rsid w:val="000D226D"/>
    <w:rsid w:val="000D22D0"/>
    <w:rsid w:val="000F345E"/>
    <w:rsid w:val="000F69A5"/>
    <w:rsid w:val="000F7E4A"/>
    <w:rsid w:val="00104DDF"/>
    <w:rsid w:val="00106FA7"/>
    <w:rsid w:val="00114DA3"/>
    <w:rsid w:val="001154B5"/>
    <w:rsid w:val="00115A01"/>
    <w:rsid w:val="00120B34"/>
    <w:rsid w:val="00134A22"/>
    <w:rsid w:val="001361F7"/>
    <w:rsid w:val="001369C0"/>
    <w:rsid w:val="00140814"/>
    <w:rsid w:val="001411EF"/>
    <w:rsid w:val="00144894"/>
    <w:rsid w:val="001601A8"/>
    <w:rsid w:val="00174B20"/>
    <w:rsid w:val="00185FA6"/>
    <w:rsid w:val="00186BA4"/>
    <w:rsid w:val="0019268A"/>
    <w:rsid w:val="0019419F"/>
    <w:rsid w:val="001971F9"/>
    <w:rsid w:val="001A312C"/>
    <w:rsid w:val="001A3926"/>
    <w:rsid w:val="001A66E8"/>
    <w:rsid w:val="001B5CCD"/>
    <w:rsid w:val="001B72C7"/>
    <w:rsid w:val="001B75E8"/>
    <w:rsid w:val="001C18AE"/>
    <w:rsid w:val="001C3E12"/>
    <w:rsid w:val="001C4518"/>
    <w:rsid w:val="001D0550"/>
    <w:rsid w:val="001D4B4E"/>
    <w:rsid w:val="001E0867"/>
    <w:rsid w:val="001E7FC1"/>
    <w:rsid w:val="001F0E8D"/>
    <w:rsid w:val="00214B55"/>
    <w:rsid w:val="002164C6"/>
    <w:rsid w:val="00232AEA"/>
    <w:rsid w:val="002371EB"/>
    <w:rsid w:val="00242C6A"/>
    <w:rsid w:val="002437AE"/>
    <w:rsid w:val="00262F4F"/>
    <w:rsid w:val="002730FF"/>
    <w:rsid w:val="00284A1C"/>
    <w:rsid w:val="0029462D"/>
    <w:rsid w:val="0029560E"/>
    <w:rsid w:val="0029594D"/>
    <w:rsid w:val="00297DD7"/>
    <w:rsid w:val="002A49FE"/>
    <w:rsid w:val="002A4F70"/>
    <w:rsid w:val="002A7367"/>
    <w:rsid w:val="002B7625"/>
    <w:rsid w:val="002C17B2"/>
    <w:rsid w:val="002C1E8E"/>
    <w:rsid w:val="002C7893"/>
    <w:rsid w:val="002E0F2C"/>
    <w:rsid w:val="002E2C01"/>
    <w:rsid w:val="002E7307"/>
    <w:rsid w:val="002F211D"/>
    <w:rsid w:val="002F2BED"/>
    <w:rsid w:val="00305F63"/>
    <w:rsid w:val="003121C2"/>
    <w:rsid w:val="00320EF1"/>
    <w:rsid w:val="00332F51"/>
    <w:rsid w:val="00340352"/>
    <w:rsid w:val="00340AA0"/>
    <w:rsid w:val="00342064"/>
    <w:rsid w:val="0035049B"/>
    <w:rsid w:val="00354AEB"/>
    <w:rsid w:val="00361241"/>
    <w:rsid w:val="00361F00"/>
    <w:rsid w:val="00361FD0"/>
    <w:rsid w:val="00365263"/>
    <w:rsid w:val="0037495D"/>
    <w:rsid w:val="0037718E"/>
    <w:rsid w:val="003844BE"/>
    <w:rsid w:val="0038624E"/>
    <w:rsid w:val="00390024"/>
    <w:rsid w:val="00394024"/>
    <w:rsid w:val="003A2DC8"/>
    <w:rsid w:val="003A4E9C"/>
    <w:rsid w:val="003B1882"/>
    <w:rsid w:val="003B348E"/>
    <w:rsid w:val="003B53E8"/>
    <w:rsid w:val="003B5967"/>
    <w:rsid w:val="003B6BA7"/>
    <w:rsid w:val="003E121C"/>
    <w:rsid w:val="003E200F"/>
    <w:rsid w:val="003F737A"/>
    <w:rsid w:val="00400463"/>
    <w:rsid w:val="004012FB"/>
    <w:rsid w:val="00404311"/>
    <w:rsid w:val="00405905"/>
    <w:rsid w:val="00412A2A"/>
    <w:rsid w:val="00420776"/>
    <w:rsid w:val="00425878"/>
    <w:rsid w:val="00427025"/>
    <w:rsid w:val="0042737B"/>
    <w:rsid w:val="00433649"/>
    <w:rsid w:val="004402AD"/>
    <w:rsid w:val="00442078"/>
    <w:rsid w:val="00454A85"/>
    <w:rsid w:val="00455FCA"/>
    <w:rsid w:val="00467F15"/>
    <w:rsid w:val="00473F65"/>
    <w:rsid w:val="00475C0F"/>
    <w:rsid w:val="00476C6B"/>
    <w:rsid w:val="004777B1"/>
    <w:rsid w:val="00483D9B"/>
    <w:rsid w:val="004850A5"/>
    <w:rsid w:val="004909C1"/>
    <w:rsid w:val="00490ABC"/>
    <w:rsid w:val="00492AFC"/>
    <w:rsid w:val="00492E2A"/>
    <w:rsid w:val="00493416"/>
    <w:rsid w:val="004A43AD"/>
    <w:rsid w:val="004A4F40"/>
    <w:rsid w:val="004A5D42"/>
    <w:rsid w:val="004B3EBA"/>
    <w:rsid w:val="004B40EB"/>
    <w:rsid w:val="004B649C"/>
    <w:rsid w:val="004D0AB3"/>
    <w:rsid w:val="004D27ED"/>
    <w:rsid w:val="004D4317"/>
    <w:rsid w:val="004D6244"/>
    <w:rsid w:val="005078A0"/>
    <w:rsid w:val="005115FA"/>
    <w:rsid w:val="00525CAD"/>
    <w:rsid w:val="00531CD7"/>
    <w:rsid w:val="00535974"/>
    <w:rsid w:val="0054291D"/>
    <w:rsid w:val="00545B26"/>
    <w:rsid w:val="00546A0E"/>
    <w:rsid w:val="00550E84"/>
    <w:rsid w:val="005524A0"/>
    <w:rsid w:val="00561EEC"/>
    <w:rsid w:val="005624CD"/>
    <w:rsid w:val="00562AD2"/>
    <w:rsid w:val="005637F5"/>
    <w:rsid w:val="00571D51"/>
    <w:rsid w:val="00580932"/>
    <w:rsid w:val="005817E9"/>
    <w:rsid w:val="00584A8D"/>
    <w:rsid w:val="005870C0"/>
    <w:rsid w:val="00587848"/>
    <w:rsid w:val="005938A0"/>
    <w:rsid w:val="005A02FA"/>
    <w:rsid w:val="005B4A79"/>
    <w:rsid w:val="005C0972"/>
    <w:rsid w:val="005C2EAE"/>
    <w:rsid w:val="005C322F"/>
    <w:rsid w:val="005C379C"/>
    <w:rsid w:val="005C46E2"/>
    <w:rsid w:val="005C54D9"/>
    <w:rsid w:val="005E7E4C"/>
    <w:rsid w:val="005F7D5E"/>
    <w:rsid w:val="00605A2A"/>
    <w:rsid w:val="006107F0"/>
    <w:rsid w:val="00612785"/>
    <w:rsid w:val="00613456"/>
    <w:rsid w:val="00614289"/>
    <w:rsid w:val="00614861"/>
    <w:rsid w:val="006176E9"/>
    <w:rsid w:val="00621998"/>
    <w:rsid w:val="00630503"/>
    <w:rsid w:val="0063316A"/>
    <w:rsid w:val="00634340"/>
    <w:rsid w:val="0063590D"/>
    <w:rsid w:val="00644A68"/>
    <w:rsid w:val="0065287B"/>
    <w:rsid w:val="00661DF9"/>
    <w:rsid w:val="00664445"/>
    <w:rsid w:val="006679A4"/>
    <w:rsid w:val="00685AB7"/>
    <w:rsid w:val="00691FEC"/>
    <w:rsid w:val="00693824"/>
    <w:rsid w:val="00697161"/>
    <w:rsid w:val="006A23E7"/>
    <w:rsid w:val="006B31F2"/>
    <w:rsid w:val="006B503D"/>
    <w:rsid w:val="006C0B52"/>
    <w:rsid w:val="006C5AD3"/>
    <w:rsid w:val="006D193E"/>
    <w:rsid w:val="006D2D6A"/>
    <w:rsid w:val="006E19B3"/>
    <w:rsid w:val="006E44F1"/>
    <w:rsid w:val="006F2085"/>
    <w:rsid w:val="0070116F"/>
    <w:rsid w:val="00707561"/>
    <w:rsid w:val="00712B4A"/>
    <w:rsid w:val="007166C5"/>
    <w:rsid w:val="00733170"/>
    <w:rsid w:val="00733EC6"/>
    <w:rsid w:val="00734EF8"/>
    <w:rsid w:val="007351DC"/>
    <w:rsid w:val="00745507"/>
    <w:rsid w:val="00747927"/>
    <w:rsid w:val="0075354A"/>
    <w:rsid w:val="007A346F"/>
    <w:rsid w:val="007A480C"/>
    <w:rsid w:val="007B285D"/>
    <w:rsid w:val="007C1A19"/>
    <w:rsid w:val="007D5CCD"/>
    <w:rsid w:val="007D72ED"/>
    <w:rsid w:val="007E1A39"/>
    <w:rsid w:val="007E4968"/>
    <w:rsid w:val="007E64CE"/>
    <w:rsid w:val="007E7A56"/>
    <w:rsid w:val="00804BD9"/>
    <w:rsid w:val="00804F50"/>
    <w:rsid w:val="00805749"/>
    <w:rsid w:val="00813786"/>
    <w:rsid w:val="00817975"/>
    <w:rsid w:val="0082010B"/>
    <w:rsid w:val="0084196E"/>
    <w:rsid w:val="00841E89"/>
    <w:rsid w:val="008440D5"/>
    <w:rsid w:val="00845E88"/>
    <w:rsid w:val="00846D75"/>
    <w:rsid w:val="008472C8"/>
    <w:rsid w:val="00870955"/>
    <w:rsid w:val="00871AC6"/>
    <w:rsid w:val="00876D22"/>
    <w:rsid w:val="008846B2"/>
    <w:rsid w:val="008920C0"/>
    <w:rsid w:val="008962A7"/>
    <w:rsid w:val="008A1D63"/>
    <w:rsid w:val="008A3FCD"/>
    <w:rsid w:val="008A46CD"/>
    <w:rsid w:val="008A6E6C"/>
    <w:rsid w:val="008B0D43"/>
    <w:rsid w:val="008B198A"/>
    <w:rsid w:val="008B4068"/>
    <w:rsid w:val="008B41B0"/>
    <w:rsid w:val="008C6B5C"/>
    <w:rsid w:val="008D20B1"/>
    <w:rsid w:val="008E03AC"/>
    <w:rsid w:val="009045EB"/>
    <w:rsid w:val="009078EB"/>
    <w:rsid w:val="00921AE1"/>
    <w:rsid w:val="00921B6F"/>
    <w:rsid w:val="009315BC"/>
    <w:rsid w:val="0093189D"/>
    <w:rsid w:val="00931EC0"/>
    <w:rsid w:val="009356F3"/>
    <w:rsid w:val="00935F8F"/>
    <w:rsid w:val="009377C3"/>
    <w:rsid w:val="009449F5"/>
    <w:rsid w:val="00946450"/>
    <w:rsid w:val="009535AB"/>
    <w:rsid w:val="009574DB"/>
    <w:rsid w:val="00967DAE"/>
    <w:rsid w:val="00970E4D"/>
    <w:rsid w:val="00972B49"/>
    <w:rsid w:val="00980CCD"/>
    <w:rsid w:val="0098164C"/>
    <w:rsid w:val="00984144"/>
    <w:rsid w:val="00990966"/>
    <w:rsid w:val="009943D5"/>
    <w:rsid w:val="009A6359"/>
    <w:rsid w:val="009C300D"/>
    <w:rsid w:val="009C4059"/>
    <w:rsid w:val="009C5E86"/>
    <w:rsid w:val="009C6C22"/>
    <w:rsid w:val="009D1885"/>
    <w:rsid w:val="009E55BD"/>
    <w:rsid w:val="009E689F"/>
    <w:rsid w:val="009E759D"/>
    <w:rsid w:val="009F104E"/>
    <w:rsid w:val="009F3494"/>
    <w:rsid w:val="00A209FE"/>
    <w:rsid w:val="00A327B8"/>
    <w:rsid w:val="00A43D29"/>
    <w:rsid w:val="00A43E99"/>
    <w:rsid w:val="00A44622"/>
    <w:rsid w:val="00A71A55"/>
    <w:rsid w:val="00A84BAD"/>
    <w:rsid w:val="00A95401"/>
    <w:rsid w:val="00A97AC7"/>
    <w:rsid w:val="00AA089F"/>
    <w:rsid w:val="00AA3477"/>
    <w:rsid w:val="00AA7DAA"/>
    <w:rsid w:val="00AC1F57"/>
    <w:rsid w:val="00AC5725"/>
    <w:rsid w:val="00AD277B"/>
    <w:rsid w:val="00AF4B66"/>
    <w:rsid w:val="00B051EF"/>
    <w:rsid w:val="00B056C3"/>
    <w:rsid w:val="00B11B3B"/>
    <w:rsid w:val="00B37873"/>
    <w:rsid w:val="00B53CF4"/>
    <w:rsid w:val="00B57DF0"/>
    <w:rsid w:val="00B71AD3"/>
    <w:rsid w:val="00B81808"/>
    <w:rsid w:val="00B8686F"/>
    <w:rsid w:val="00B87014"/>
    <w:rsid w:val="00BA014A"/>
    <w:rsid w:val="00BA08F1"/>
    <w:rsid w:val="00BA0968"/>
    <w:rsid w:val="00BA2483"/>
    <w:rsid w:val="00BA68C5"/>
    <w:rsid w:val="00BB17B1"/>
    <w:rsid w:val="00BB5350"/>
    <w:rsid w:val="00BB7B4E"/>
    <w:rsid w:val="00BC002D"/>
    <w:rsid w:val="00BC6AF9"/>
    <w:rsid w:val="00BD43BE"/>
    <w:rsid w:val="00BE52F9"/>
    <w:rsid w:val="00BE7669"/>
    <w:rsid w:val="00C00BD1"/>
    <w:rsid w:val="00C02190"/>
    <w:rsid w:val="00C06E1B"/>
    <w:rsid w:val="00C07FD5"/>
    <w:rsid w:val="00C12860"/>
    <w:rsid w:val="00C26B51"/>
    <w:rsid w:val="00C33828"/>
    <w:rsid w:val="00C33B4E"/>
    <w:rsid w:val="00C33C74"/>
    <w:rsid w:val="00C35D27"/>
    <w:rsid w:val="00C36B73"/>
    <w:rsid w:val="00C43EBD"/>
    <w:rsid w:val="00C52338"/>
    <w:rsid w:val="00C5713E"/>
    <w:rsid w:val="00C66492"/>
    <w:rsid w:val="00C86DC7"/>
    <w:rsid w:val="00C90125"/>
    <w:rsid w:val="00C90A18"/>
    <w:rsid w:val="00C91C53"/>
    <w:rsid w:val="00C91E52"/>
    <w:rsid w:val="00C930C0"/>
    <w:rsid w:val="00C93F8A"/>
    <w:rsid w:val="00C96600"/>
    <w:rsid w:val="00CA245A"/>
    <w:rsid w:val="00CA3809"/>
    <w:rsid w:val="00CA7A19"/>
    <w:rsid w:val="00CB3A4C"/>
    <w:rsid w:val="00CB45F9"/>
    <w:rsid w:val="00CC309A"/>
    <w:rsid w:val="00CC4F78"/>
    <w:rsid w:val="00CE0A46"/>
    <w:rsid w:val="00CE5EA7"/>
    <w:rsid w:val="00CF0AB2"/>
    <w:rsid w:val="00CF328D"/>
    <w:rsid w:val="00CF359B"/>
    <w:rsid w:val="00CF79C1"/>
    <w:rsid w:val="00D056E4"/>
    <w:rsid w:val="00D10C41"/>
    <w:rsid w:val="00D10CB5"/>
    <w:rsid w:val="00D14644"/>
    <w:rsid w:val="00D23EBA"/>
    <w:rsid w:val="00D263E1"/>
    <w:rsid w:val="00D3560D"/>
    <w:rsid w:val="00D52E88"/>
    <w:rsid w:val="00D53111"/>
    <w:rsid w:val="00D73D74"/>
    <w:rsid w:val="00D81757"/>
    <w:rsid w:val="00D82036"/>
    <w:rsid w:val="00D82CB4"/>
    <w:rsid w:val="00D848D0"/>
    <w:rsid w:val="00D9439C"/>
    <w:rsid w:val="00DA058F"/>
    <w:rsid w:val="00DA7F4C"/>
    <w:rsid w:val="00DB412A"/>
    <w:rsid w:val="00DB4136"/>
    <w:rsid w:val="00DB4F2A"/>
    <w:rsid w:val="00DB5DFD"/>
    <w:rsid w:val="00DB6E63"/>
    <w:rsid w:val="00DC0E0F"/>
    <w:rsid w:val="00DC2F68"/>
    <w:rsid w:val="00DC3EFE"/>
    <w:rsid w:val="00DC40F8"/>
    <w:rsid w:val="00DC7DD9"/>
    <w:rsid w:val="00DD2642"/>
    <w:rsid w:val="00DD3B00"/>
    <w:rsid w:val="00DE0E1C"/>
    <w:rsid w:val="00DE4D78"/>
    <w:rsid w:val="00DF40AE"/>
    <w:rsid w:val="00DF4847"/>
    <w:rsid w:val="00E0178C"/>
    <w:rsid w:val="00E03F0A"/>
    <w:rsid w:val="00E10F6F"/>
    <w:rsid w:val="00E12134"/>
    <w:rsid w:val="00E155F8"/>
    <w:rsid w:val="00E17D17"/>
    <w:rsid w:val="00E331D4"/>
    <w:rsid w:val="00E353DB"/>
    <w:rsid w:val="00E42446"/>
    <w:rsid w:val="00E45685"/>
    <w:rsid w:val="00E47632"/>
    <w:rsid w:val="00E528B8"/>
    <w:rsid w:val="00E536B1"/>
    <w:rsid w:val="00E55834"/>
    <w:rsid w:val="00E61A67"/>
    <w:rsid w:val="00E651A7"/>
    <w:rsid w:val="00E72FC0"/>
    <w:rsid w:val="00E75055"/>
    <w:rsid w:val="00E761D3"/>
    <w:rsid w:val="00E77EF5"/>
    <w:rsid w:val="00E82BDC"/>
    <w:rsid w:val="00E87E98"/>
    <w:rsid w:val="00E95AD6"/>
    <w:rsid w:val="00EA4C57"/>
    <w:rsid w:val="00EB184A"/>
    <w:rsid w:val="00EB2073"/>
    <w:rsid w:val="00EB3FAF"/>
    <w:rsid w:val="00EB4887"/>
    <w:rsid w:val="00EC0047"/>
    <w:rsid w:val="00EC2967"/>
    <w:rsid w:val="00EC30B2"/>
    <w:rsid w:val="00ED03A0"/>
    <w:rsid w:val="00ED054A"/>
    <w:rsid w:val="00ED058A"/>
    <w:rsid w:val="00ED071F"/>
    <w:rsid w:val="00EE1FA2"/>
    <w:rsid w:val="00EE7116"/>
    <w:rsid w:val="00EF2369"/>
    <w:rsid w:val="00EF40A7"/>
    <w:rsid w:val="00F063AF"/>
    <w:rsid w:val="00F10633"/>
    <w:rsid w:val="00F3228B"/>
    <w:rsid w:val="00F57D2C"/>
    <w:rsid w:val="00F57DFB"/>
    <w:rsid w:val="00F616BC"/>
    <w:rsid w:val="00F65CE0"/>
    <w:rsid w:val="00F817A1"/>
    <w:rsid w:val="00F83CF9"/>
    <w:rsid w:val="00F8453E"/>
    <w:rsid w:val="00F86E63"/>
    <w:rsid w:val="00FA2693"/>
    <w:rsid w:val="00FA361C"/>
    <w:rsid w:val="00FA578A"/>
    <w:rsid w:val="00FA7D5F"/>
    <w:rsid w:val="00FB1338"/>
    <w:rsid w:val="00FB384E"/>
    <w:rsid w:val="00FB7BB3"/>
    <w:rsid w:val="00FC20E4"/>
    <w:rsid w:val="00FD28AC"/>
    <w:rsid w:val="00FE2ACF"/>
    <w:rsid w:val="00FE3B7F"/>
    <w:rsid w:val="00FE3E12"/>
    <w:rsid w:val="00FE4573"/>
    <w:rsid w:val="00FF3A1E"/>
    <w:rsid w:val="00FF5872"/>
    <w:rsid w:val="00FF5BE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331FEB"/>
  <w15:docId w15:val="{BF249F36-9FD4-435B-9C62-B0C016002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locked="1" w:semiHidden="1" w:uiPriority="0" w:unhideWhenUsed="1"/>
    <w:lsdException w:name="Table Web 3" w:semiHidden="1"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B4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99"/>
    <w:qFormat/>
    <w:rsid w:val="00EE7116"/>
    <w:rPr>
      <w:rFonts w:cs="Times New Roman"/>
      <w:b/>
      <w:bCs/>
    </w:rPr>
  </w:style>
  <w:style w:type="paragraph" w:styleId="ListParagraph">
    <w:name w:val="List Paragraph"/>
    <w:basedOn w:val="Normal"/>
    <w:uiPriority w:val="99"/>
    <w:qFormat/>
    <w:rsid w:val="0037495D"/>
    <w:pPr>
      <w:ind w:left="720"/>
      <w:contextualSpacing/>
    </w:pPr>
  </w:style>
  <w:style w:type="paragraph" w:styleId="Header">
    <w:name w:val="header"/>
    <w:basedOn w:val="Normal"/>
    <w:link w:val="HeaderChar"/>
    <w:uiPriority w:val="99"/>
    <w:rsid w:val="006B31F2"/>
    <w:pPr>
      <w:tabs>
        <w:tab w:val="center" w:pos="4513"/>
        <w:tab w:val="right" w:pos="9026"/>
      </w:tabs>
      <w:spacing w:after="0" w:line="240" w:lineRule="auto"/>
    </w:pPr>
  </w:style>
  <w:style w:type="character" w:customStyle="1" w:styleId="HeaderChar">
    <w:name w:val="Header Char"/>
    <w:link w:val="Header"/>
    <w:uiPriority w:val="99"/>
    <w:locked/>
    <w:rsid w:val="006B31F2"/>
    <w:rPr>
      <w:rFonts w:cs="Times New Roman"/>
    </w:rPr>
  </w:style>
  <w:style w:type="paragraph" w:styleId="Footer">
    <w:name w:val="footer"/>
    <w:basedOn w:val="Normal"/>
    <w:link w:val="FooterChar"/>
    <w:uiPriority w:val="99"/>
    <w:rsid w:val="006B31F2"/>
    <w:pPr>
      <w:tabs>
        <w:tab w:val="center" w:pos="4513"/>
        <w:tab w:val="right" w:pos="9026"/>
      </w:tabs>
      <w:spacing w:after="0" w:line="240" w:lineRule="auto"/>
    </w:pPr>
  </w:style>
  <w:style w:type="character" w:customStyle="1" w:styleId="FooterChar">
    <w:name w:val="Footer Char"/>
    <w:link w:val="Footer"/>
    <w:uiPriority w:val="99"/>
    <w:locked/>
    <w:rsid w:val="006B31F2"/>
    <w:rPr>
      <w:rFonts w:cs="Times New Roman"/>
    </w:rPr>
  </w:style>
  <w:style w:type="paragraph" w:styleId="BalloonText">
    <w:name w:val="Balloon Text"/>
    <w:basedOn w:val="Normal"/>
    <w:link w:val="BalloonTextChar"/>
    <w:uiPriority w:val="99"/>
    <w:semiHidden/>
    <w:rsid w:val="006B31F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B31F2"/>
    <w:rPr>
      <w:rFonts w:ascii="Tahoma" w:hAnsi="Tahoma" w:cs="Tahoma"/>
      <w:sz w:val="16"/>
      <w:szCs w:val="16"/>
    </w:rPr>
  </w:style>
  <w:style w:type="character" w:styleId="Hyperlink">
    <w:name w:val="Hyperlink"/>
    <w:uiPriority w:val="99"/>
    <w:rsid w:val="00A327B8"/>
    <w:rPr>
      <w:rFonts w:cs="Times New Roman"/>
      <w:color w:val="0000FF"/>
      <w:u w:val="none"/>
      <w:effect w:val="none"/>
    </w:rPr>
  </w:style>
  <w:style w:type="paragraph" w:styleId="NormalWeb">
    <w:name w:val="Normal (Web)"/>
    <w:basedOn w:val="Normal"/>
    <w:uiPriority w:val="99"/>
    <w:rsid w:val="00A327B8"/>
    <w:pPr>
      <w:spacing w:after="192" w:line="240" w:lineRule="auto"/>
      <w:ind w:right="390"/>
    </w:pPr>
    <w:rPr>
      <w:rFonts w:ascii="Times New Roman" w:eastAsia="Times New Roman" w:hAnsi="Times New Roman"/>
      <w:sz w:val="24"/>
      <w:szCs w:val="24"/>
      <w:lang w:eastAsia="en-GB"/>
    </w:rPr>
  </w:style>
  <w:style w:type="character" w:styleId="CommentReference">
    <w:name w:val="annotation reference"/>
    <w:uiPriority w:val="99"/>
    <w:semiHidden/>
    <w:rsid w:val="00066ED3"/>
    <w:rPr>
      <w:rFonts w:cs="Times New Roman"/>
      <w:sz w:val="16"/>
      <w:szCs w:val="16"/>
    </w:rPr>
  </w:style>
  <w:style w:type="paragraph" w:styleId="CommentText">
    <w:name w:val="annotation text"/>
    <w:basedOn w:val="Normal"/>
    <w:link w:val="CommentTextChar"/>
    <w:uiPriority w:val="99"/>
    <w:semiHidden/>
    <w:rsid w:val="00066ED3"/>
    <w:pPr>
      <w:spacing w:line="240" w:lineRule="auto"/>
    </w:pPr>
    <w:rPr>
      <w:sz w:val="20"/>
      <w:szCs w:val="20"/>
    </w:rPr>
  </w:style>
  <w:style w:type="character" w:customStyle="1" w:styleId="CommentTextChar">
    <w:name w:val="Comment Text Char"/>
    <w:link w:val="CommentText"/>
    <w:uiPriority w:val="99"/>
    <w:semiHidden/>
    <w:locked/>
    <w:rsid w:val="00066ED3"/>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066ED3"/>
    <w:rPr>
      <w:b/>
      <w:bCs/>
    </w:rPr>
  </w:style>
  <w:style w:type="character" w:customStyle="1" w:styleId="CommentSubjectChar">
    <w:name w:val="Comment Subject Char"/>
    <w:link w:val="CommentSubject"/>
    <w:uiPriority w:val="99"/>
    <w:semiHidden/>
    <w:locked/>
    <w:rsid w:val="00066ED3"/>
    <w:rPr>
      <w:rFonts w:cs="Times New Roman"/>
      <w:b/>
      <w:bCs/>
      <w:sz w:val="20"/>
      <w:szCs w:val="20"/>
      <w:lang w:eastAsia="en-US"/>
    </w:rPr>
  </w:style>
  <w:style w:type="character" w:customStyle="1" w:styleId="Mention1">
    <w:name w:val="Mention1"/>
    <w:uiPriority w:val="99"/>
    <w:semiHidden/>
    <w:rsid w:val="00E45685"/>
    <w:rPr>
      <w:rFonts w:cs="Times New Roman"/>
      <w:color w:val="2B579A"/>
      <w:shd w:val="clear" w:color="auto" w:fill="E6E6E6"/>
    </w:rPr>
  </w:style>
  <w:style w:type="paragraph" w:styleId="Revision">
    <w:name w:val="Revision"/>
    <w:hidden/>
    <w:uiPriority w:val="99"/>
    <w:semiHidden/>
    <w:rsid w:val="0075354A"/>
    <w:rPr>
      <w:sz w:val="22"/>
      <w:szCs w:val="22"/>
      <w:lang w:eastAsia="en-US"/>
    </w:rPr>
  </w:style>
  <w:style w:type="paragraph" w:styleId="PlainText">
    <w:name w:val="Plain Text"/>
    <w:basedOn w:val="Normal"/>
    <w:link w:val="PlainTextChar"/>
    <w:uiPriority w:val="99"/>
    <w:rsid w:val="00D23EBA"/>
    <w:pPr>
      <w:spacing w:after="0" w:line="240" w:lineRule="auto"/>
    </w:pPr>
    <w:rPr>
      <w:rFonts w:eastAsia="Times New Roman"/>
      <w:szCs w:val="21"/>
    </w:rPr>
  </w:style>
  <w:style w:type="character" w:customStyle="1" w:styleId="PlainTextChar">
    <w:name w:val="Plain Text Char"/>
    <w:link w:val="PlainText"/>
    <w:uiPriority w:val="99"/>
    <w:locked/>
    <w:rsid w:val="00D23EBA"/>
    <w:rPr>
      <w:rFonts w:eastAsia="Times New Roman" w:cs="Times New Roman"/>
      <w:sz w:val="21"/>
      <w:szCs w:val="21"/>
      <w:lang w:eastAsia="en-US"/>
    </w:rPr>
  </w:style>
  <w:style w:type="paragraph" w:styleId="BodyText2">
    <w:name w:val="Body Text 2"/>
    <w:basedOn w:val="Normal"/>
    <w:link w:val="BodyText2Char"/>
    <w:uiPriority w:val="99"/>
    <w:rsid w:val="00D23EBA"/>
    <w:pPr>
      <w:tabs>
        <w:tab w:val="left" w:pos="720"/>
        <w:tab w:val="left" w:pos="1440"/>
        <w:tab w:val="left" w:pos="2160"/>
        <w:tab w:val="left" w:pos="2880"/>
        <w:tab w:val="left" w:pos="4680"/>
        <w:tab w:val="left" w:pos="5400"/>
        <w:tab w:val="right" w:pos="9000"/>
      </w:tabs>
      <w:autoSpaceDE w:val="0"/>
      <w:autoSpaceDN w:val="0"/>
      <w:spacing w:after="0" w:line="240" w:lineRule="atLeast"/>
      <w:jc w:val="both"/>
    </w:pPr>
    <w:rPr>
      <w:rFonts w:ascii="Arial" w:eastAsia="Times New Roman" w:hAnsi="Arial" w:cs="Arial"/>
      <w:i/>
      <w:iCs/>
      <w:sz w:val="20"/>
      <w:szCs w:val="24"/>
    </w:rPr>
  </w:style>
  <w:style w:type="character" w:customStyle="1" w:styleId="BodyText2Char">
    <w:name w:val="Body Text 2 Char"/>
    <w:link w:val="BodyText2"/>
    <w:uiPriority w:val="99"/>
    <w:locked/>
    <w:rsid w:val="00D23EBA"/>
    <w:rPr>
      <w:rFonts w:ascii="Arial" w:hAnsi="Arial" w:cs="Arial"/>
      <w:i/>
      <w:iCs/>
      <w:sz w:val="24"/>
      <w:szCs w:val="24"/>
      <w:lang w:eastAsia="en-US"/>
    </w:rPr>
  </w:style>
  <w:style w:type="character" w:styleId="Emphasis">
    <w:name w:val="Emphasis"/>
    <w:uiPriority w:val="20"/>
    <w:qFormat/>
    <w:locked/>
    <w:rsid w:val="009841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468152">
      <w:bodyDiv w:val="1"/>
      <w:marLeft w:val="0"/>
      <w:marRight w:val="0"/>
      <w:marTop w:val="0"/>
      <w:marBottom w:val="0"/>
      <w:divBdr>
        <w:top w:val="none" w:sz="0" w:space="0" w:color="auto"/>
        <w:left w:val="none" w:sz="0" w:space="0" w:color="auto"/>
        <w:bottom w:val="none" w:sz="0" w:space="0" w:color="auto"/>
        <w:right w:val="none" w:sz="0" w:space="0" w:color="auto"/>
      </w:divBdr>
    </w:div>
    <w:div w:id="1186945891">
      <w:bodyDiv w:val="1"/>
      <w:marLeft w:val="0"/>
      <w:marRight w:val="0"/>
      <w:marTop w:val="0"/>
      <w:marBottom w:val="0"/>
      <w:divBdr>
        <w:top w:val="none" w:sz="0" w:space="0" w:color="auto"/>
        <w:left w:val="none" w:sz="0" w:space="0" w:color="auto"/>
        <w:bottom w:val="none" w:sz="0" w:space="0" w:color="auto"/>
        <w:right w:val="none" w:sz="0" w:space="0" w:color="auto"/>
      </w:divBdr>
    </w:div>
    <w:div w:id="1918247537">
      <w:marLeft w:val="0"/>
      <w:marRight w:val="0"/>
      <w:marTop w:val="0"/>
      <w:marBottom w:val="0"/>
      <w:divBdr>
        <w:top w:val="none" w:sz="0" w:space="0" w:color="auto"/>
        <w:left w:val="none" w:sz="0" w:space="0" w:color="auto"/>
        <w:bottom w:val="none" w:sz="0" w:space="0" w:color="auto"/>
        <w:right w:val="none" w:sz="0" w:space="0" w:color="auto"/>
      </w:divBdr>
      <w:divsChild>
        <w:div w:id="1918247539">
          <w:marLeft w:val="0"/>
          <w:marRight w:val="0"/>
          <w:marTop w:val="0"/>
          <w:marBottom w:val="0"/>
          <w:divBdr>
            <w:top w:val="none" w:sz="0" w:space="0" w:color="auto"/>
            <w:left w:val="none" w:sz="0" w:space="0" w:color="auto"/>
            <w:bottom w:val="none" w:sz="0" w:space="0" w:color="auto"/>
            <w:right w:val="none" w:sz="0" w:space="0" w:color="auto"/>
          </w:divBdr>
          <w:divsChild>
            <w:div w:id="1918247542">
              <w:marLeft w:val="0"/>
              <w:marRight w:val="0"/>
              <w:marTop w:val="375"/>
              <w:marBottom w:val="0"/>
              <w:divBdr>
                <w:top w:val="none" w:sz="0" w:space="0" w:color="auto"/>
                <w:left w:val="none" w:sz="0" w:space="0" w:color="auto"/>
                <w:bottom w:val="none" w:sz="0" w:space="0" w:color="auto"/>
                <w:right w:val="none" w:sz="0" w:space="0" w:color="auto"/>
              </w:divBdr>
              <w:divsChild>
                <w:div w:id="1918247531">
                  <w:marLeft w:val="0"/>
                  <w:marRight w:val="0"/>
                  <w:marTop w:val="0"/>
                  <w:marBottom w:val="0"/>
                  <w:divBdr>
                    <w:top w:val="none" w:sz="0" w:space="0" w:color="auto"/>
                    <w:left w:val="none" w:sz="0" w:space="0" w:color="auto"/>
                    <w:bottom w:val="none" w:sz="0" w:space="0" w:color="auto"/>
                    <w:right w:val="none" w:sz="0" w:space="0" w:color="auto"/>
                  </w:divBdr>
                  <w:divsChild>
                    <w:div w:id="1918247536">
                      <w:marLeft w:val="0"/>
                      <w:marRight w:val="0"/>
                      <w:marTop w:val="0"/>
                      <w:marBottom w:val="0"/>
                      <w:divBdr>
                        <w:top w:val="none" w:sz="0" w:space="0" w:color="auto"/>
                        <w:left w:val="none" w:sz="0" w:space="0" w:color="auto"/>
                        <w:bottom w:val="none" w:sz="0" w:space="0" w:color="auto"/>
                        <w:right w:val="none" w:sz="0" w:space="0" w:color="auto"/>
                      </w:divBdr>
                      <w:divsChild>
                        <w:div w:id="1918247533">
                          <w:marLeft w:val="0"/>
                          <w:marRight w:val="375"/>
                          <w:marTop w:val="0"/>
                          <w:marBottom w:val="0"/>
                          <w:divBdr>
                            <w:top w:val="none" w:sz="0" w:space="0" w:color="auto"/>
                            <w:left w:val="none" w:sz="0" w:space="0" w:color="auto"/>
                            <w:bottom w:val="none" w:sz="0" w:space="0" w:color="auto"/>
                            <w:right w:val="none" w:sz="0" w:space="0" w:color="auto"/>
                          </w:divBdr>
                          <w:divsChild>
                            <w:div w:id="1918247545">
                              <w:marLeft w:val="0"/>
                              <w:marRight w:val="0"/>
                              <w:marTop w:val="300"/>
                              <w:marBottom w:val="0"/>
                              <w:divBdr>
                                <w:top w:val="none" w:sz="0" w:space="0" w:color="auto"/>
                                <w:left w:val="none" w:sz="0" w:space="0" w:color="auto"/>
                                <w:bottom w:val="none" w:sz="0" w:space="0" w:color="auto"/>
                                <w:right w:val="none" w:sz="0" w:space="0" w:color="auto"/>
                              </w:divBdr>
                              <w:divsChild>
                                <w:div w:id="191824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247540">
      <w:marLeft w:val="0"/>
      <w:marRight w:val="0"/>
      <w:marTop w:val="0"/>
      <w:marBottom w:val="0"/>
      <w:divBdr>
        <w:top w:val="none" w:sz="0" w:space="0" w:color="auto"/>
        <w:left w:val="none" w:sz="0" w:space="0" w:color="auto"/>
        <w:bottom w:val="none" w:sz="0" w:space="0" w:color="auto"/>
        <w:right w:val="none" w:sz="0" w:space="0" w:color="auto"/>
      </w:divBdr>
      <w:divsChild>
        <w:div w:id="1918247541">
          <w:marLeft w:val="0"/>
          <w:marRight w:val="0"/>
          <w:marTop w:val="0"/>
          <w:marBottom w:val="0"/>
          <w:divBdr>
            <w:top w:val="none" w:sz="0" w:space="0" w:color="auto"/>
            <w:left w:val="none" w:sz="0" w:space="0" w:color="auto"/>
            <w:bottom w:val="none" w:sz="0" w:space="0" w:color="auto"/>
            <w:right w:val="none" w:sz="0" w:space="0" w:color="auto"/>
          </w:divBdr>
          <w:divsChild>
            <w:div w:id="1918247544">
              <w:marLeft w:val="0"/>
              <w:marRight w:val="0"/>
              <w:marTop w:val="375"/>
              <w:marBottom w:val="0"/>
              <w:divBdr>
                <w:top w:val="none" w:sz="0" w:space="0" w:color="auto"/>
                <w:left w:val="none" w:sz="0" w:space="0" w:color="auto"/>
                <w:bottom w:val="none" w:sz="0" w:space="0" w:color="auto"/>
                <w:right w:val="none" w:sz="0" w:space="0" w:color="auto"/>
              </w:divBdr>
              <w:divsChild>
                <w:div w:id="1918247538">
                  <w:marLeft w:val="0"/>
                  <w:marRight w:val="0"/>
                  <w:marTop w:val="0"/>
                  <w:marBottom w:val="0"/>
                  <w:divBdr>
                    <w:top w:val="none" w:sz="0" w:space="0" w:color="auto"/>
                    <w:left w:val="none" w:sz="0" w:space="0" w:color="auto"/>
                    <w:bottom w:val="none" w:sz="0" w:space="0" w:color="auto"/>
                    <w:right w:val="none" w:sz="0" w:space="0" w:color="auto"/>
                  </w:divBdr>
                  <w:divsChild>
                    <w:div w:id="1918247535">
                      <w:marLeft w:val="0"/>
                      <w:marRight w:val="0"/>
                      <w:marTop w:val="0"/>
                      <w:marBottom w:val="0"/>
                      <w:divBdr>
                        <w:top w:val="none" w:sz="0" w:space="0" w:color="auto"/>
                        <w:left w:val="none" w:sz="0" w:space="0" w:color="auto"/>
                        <w:bottom w:val="none" w:sz="0" w:space="0" w:color="auto"/>
                        <w:right w:val="none" w:sz="0" w:space="0" w:color="auto"/>
                      </w:divBdr>
                      <w:divsChild>
                        <w:div w:id="1918247543">
                          <w:marLeft w:val="0"/>
                          <w:marRight w:val="375"/>
                          <w:marTop w:val="0"/>
                          <w:marBottom w:val="0"/>
                          <w:divBdr>
                            <w:top w:val="none" w:sz="0" w:space="0" w:color="auto"/>
                            <w:left w:val="none" w:sz="0" w:space="0" w:color="auto"/>
                            <w:bottom w:val="none" w:sz="0" w:space="0" w:color="auto"/>
                            <w:right w:val="none" w:sz="0" w:space="0" w:color="auto"/>
                          </w:divBdr>
                          <w:divsChild>
                            <w:div w:id="1918247532">
                              <w:marLeft w:val="0"/>
                              <w:marRight w:val="0"/>
                              <w:marTop w:val="300"/>
                              <w:marBottom w:val="0"/>
                              <w:divBdr>
                                <w:top w:val="none" w:sz="0" w:space="0" w:color="auto"/>
                                <w:left w:val="none" w:sz="0" w:space="0" w:color="auto"/>
                                <w:bottom w:val="none" w:sz="0" w:space="0" w:color="auto"/>
                                <w:right w:val="none" w:sz="0" w:space="0" w:color="auto"/>
                              </w:divBdr>
                              <w:divsChild>
                                <w:div w:id="19182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8.jpeg"/><Relationship Id="rId7" Type="http://schemas.openxmlformats.org/officeDocument/2006/relationships/image" Target="media/image12.pn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11.gif"/><Relationship Id="rId5" Type="http://schemas.openxmlformats.org/officeDocument/2006/relationships/image" Target="media/image10.png"/><Relationship Id="rId10" Type="http://schemas.openxmlformats.org/officeDocument/2006/relationships/image" Target="media/image15.png"/><Relationship Id="rId4" Type="http://schemas.openxmlformats.org/officeDocument/2006/relationships/image" Target="media/image9.png"/><Relationship Id="rId9" Type="http://schemas.openxmlformats.org/officeDocument/2006/relationships/image" Target="media/image1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4</Pages>
  <Words>1256</Words>
  <Characters>7163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Rates Risks and Routes to Reduction of Vascular Dementia (R4VaD)</vt:lpstr>
    </vt:vector>
  </TitlesOfParts>
  <Company>University of Glasgow</Company>
  <LinksUpToDate>false</LinksUpToDate>
  <CharactersWithSpaces>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Rates Risks and Routes to Reduction of Vascular Dementia (R4VaD)</dc:title>
  <dc:subject/>
  <dc:creator>1106412l</dc:creator>
  <cp:keywords/>
  <dc:description/>
  <cp:lastModifiedBy>BROWN Rosalind</cp:lastModifiedBy>
  <cp:revision>19</cp:revision>
  <cp:lastPrinted>2018-09-04T08:55:00Z</cp:lastPrinted>
  <dcterms:created xsi:type="dcterms:W3CDTF">2018-03-07T18:21:00Z</dcterms:created>
  <dcterms:modified xsi:type="dcterms:W3CDTF">2019-01-09T08:49:00Z</dcterms:modified>
</cp:coreProperties>
</file>